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013DDF" w:rsidP="003B1661">
      <w:pPr>
        <w:ind w:left="-851"/>
        <w:jc w:val="both"/>
        <w:rPr>
          <w:b/>
          <w:sz w:val="32"/>
          <w:szCs w:val="26"/>
        </w:rPr>
      </w:pP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-619760</wp:posOffset>
                </wp:positionH>
                <wp:positionV relativeFrom="paragraph">
                  <wp:posOffset>356235</wp:posOffset>
                </wp:positionV>
                <wp:extent cx="4448175" cy="267144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671445"/>
                        </a:xfrm>
                        <a:prstGeom prst="rect">
                          <a:avLst/>
                        </a:prstGeom>
                        <a:solidFill>
                          <a:srgbClr val="FFFFFF"/>
                        </a:solidFill>
                        <a:ln w="9525">
                          <a:noFill/>
                          <a:miter lim="800000"/>
                          <a:headEnd/>
                          <a:tailEnd/>
                        </a:ln>
                      </wps:spPr>
                      <wps:txbx>
                        <w:txbxContent>
                          <w:p w:rsidR="00013DDF" w:rsidRPr="00013DDF" w:rsidRDefault="00013DDF" w:rsidP="00013DDF">
                            <w:pPr>
                              <w:jc w:val="both"/>
                              <w:rPr>
                                <w:sz w:val="26"/>
                                <w:szCs w:val="26"/>
                              </w:rPr>
                            </w:pPr>
                            <w:r w:rsidRPr="00013DDF">
                              <w:rPr>
                                <w:sz w:val="26"/>
                                <w:szCs w:val="26"/>
                              </w:rPr>
                              <w:t xml:space="preserve">This project develops fluency and confidence in speaking/ reading Chinese, through the medium of the Transition song “Lost Cowboy.” The song looks at the popular culture drinking of “bubble tea” (“bobo” or </w:t>
                            </w:r>
                            <w:proofErr w:type="spellStart"/>
                            <w:r w:rsidRPr="00013DDF">
                              <w:rPr>
                                <w:rFonts w:ascii="Microsoft YaHei" w:eastAsia="Microsoft YaHei" w:hAnsi="Microsoft YaHei" w:cs="Microsoft YaHei" w:hint="eastAsia"/>
                                <w:sz w:val="26"/>
                                <w:szCs w:val="26"/>
                              </w:rPr>
                              <w:t>珍珠奶茶</w:t>
                            </w:r>
                            <w:proofErr w:type="spellEnd"/>
                            <w:r w:rsidRPr="00013DDF">
                              <w:rPr>
                                <w:sz w:val="26"/>
                                <w:szCs w:val="26"/>
                              </w:rPr>
                              <w:t xml:space="preserve">). Students watch the video and read the lyrics (provided in English, pinyin and Chinese </w:t>
                            </w:r>
                            <w:proofErr w:type="spellStart"/>
                            <w:r w:rsidRPr="00013DDF">
                              <w:rPr>
                                <w:sz w:val="26"/>
                                <w:szCs w:val="26"/>
                              </w:rPr>
                              <w:t>chracters</w:t>
                            </w:r>
                            <w:proofErr w:type="spellEnd"/>
                            <w:r w:rsidRPr="00013DDF">
                              <w:rPr>
                                <w:sz w:val="26"/>
                                <w:szCs w:val="26"/>
                              </w:rPr>
                              <w:t xml:space="preserve">) and then watch a video with </w:t>
                            </w:r>
                            <w:proofErr w:type="gramStart"/>
                            <w:r w:rsidRPr="00013DDF">
                              <w:rPr>
                                <w:sz w:val="26"/>
                                <w:szCs w:val="26"/>
                              </w:rPr>
                              <w:t>Gao</w:t>
                            </w:r>
                            <w:proofErr w:type="gramEnd"/>
                            <w:r w:rsidRPr="00013DDF">
                              <w:rPr>
                                <w:sz w:val="26"/>
                                <w:szCs w:val="26"/>
                              </w:rPr>
                              <w:t xml:space="preserve"> </w:t>
                            </w:r>
                            <w:proofErr w:type="spellStart"/>
                            <w:r w:rsidRPr="00013DDF">
                              <w:rPr>
                                <w:sz w:val="26"/>
                                <w:szCs w:val="26"/>
                              </w:rPr>
                              <w:t>Laoshi</w:t>
                            </w:r>
                            <w:proofErr w:type="spellEnd"/>
                            <w:r w:rsidRPr="00013DDF">
                              <w:rPr>
                                <w:sz w:val="26"/>
                                <w:szCs w:val="26"/>
                              </w:rPr>
                              <w:t xml:space="preserve"> explaining the text. After that they are challenged to practice singing the song, leading to singing without pinyin.  They then practice some translation from English to Chinese, and Chinese to English, based on vocabulary in the song, and look up the other most popular types of tea in China.</w:t>
                            </w:r>
                          </w:p>
                          <w:p w:rsidR="000D11C8" w:rsidRDefault="000D11C8" w:rsidP="000D11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pt;margin-top:28.05pt;width:350.25pt;height:2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CrIgIAACM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" stroked="f">
                <v:textbox>
                  <w:txbxContent>
                    <w:p w:rsidR="00013DDF" w:rsidRPr="00013DDF" w:rsidRDefault="00013DDF" w:rsidP="00013DDF">
                      <w:pPr>
                        <w:jc w:val="both"/>
                        <w:rPr>
                          <w:sz w:val="26"/>
                          <w:szCs w:val="26"/>
                        </w:rPr>
                      </w:pPr>
                      <w:r w:rsidRPr="00013DDF">
                        <w:rPr>
                          <w:sz w:val="26"/>
                          <w:szCs w:val="26"/>
                        </w:rPr>
                        <w:t xml:space="preserve">This project develops fluency and confidence in speaking/ reading Chinese, through the medium of the Transition song “Lost Cowboy.” The song looks at the popular culture drinking of “bubble tea” (“bobo” or </w:t>
                      </w:r>
                      <w:proofErr w:type="spellStart"/>
                      <w:r w:rsidRPr="00013DDF">
                        <w:rPr>
                          <w:rFonts w:ascii="Microsoft YaHei" w:eastAsia="Microsoft YaHei" w:hAnsi="Microsoft YaHei" w:cs="Microsoft YaHei" w:hint="eastAsia"/>
                          <w:sz w:val="26"/>
                          <w:szCs w:val="26"/>
                        </w:rPr>
                        <w:t>珍珠奶茶</w:t>
                      </w:r>
                      <w:proofErr w:type="spellEnd"/>
                      <w:r w:rsidRPr="00013DDF">
                        <w:rPr>
                          <w:sz w:val="26"/>
                          <w:szCs w:val="26"/>
                        </w:rPr>
                        <w:t xml:space="preserve">). Students watch the video and read the lyrics (provided in English, pinyin and Chinese </w:t>
                      </w:r>
                      <w:proofErr w:type="spellStart"/>
                      <w:r w:rsidRPr="00013DDF">
                        <w:rPr>
                          <w:sz w:val="26"/>
                          <w:szCs w:val="26"/>
                        </w:rPr>
                        <w:t>chracters</w:t>
                      </w:r>
                      <w:proofErr w:type="spellEnd"/>
                      <w:r w:rsidRPr="00013DDF">
                        <w:rPr>
                          <w:sz w:val="26"/>
                          <w:szCs w:val="26"/>
                        </w:rPr>
                        <w:t xml:space="preserve">) and then watch a video with </w:t>
                      </w:r>
                      <w:proofErr w:type="gramStart"/>
                      <w:r w:rsidRPr="00013DDF">
                        <w:rPr>
                          <w:sz w:val="26"/>
                          <w:szCs w:val="26"/>
                        </w:rPr>
                        <w:t>Gao</w:t>
                      </w:r>
                      <w:proofErr w:type="gramEnd"/>
                      <w:r w:rsidRPr="00013DDF">
                        <w:rPr>
                          <w:sz w:val="26"/>
                          <w:szCs w:val="26"/>
                        </w:rPr>
                        <w:t xml:space="preserve"> </w:t>
                      </w:r>
                      <w:proofErr w:type="spellStart"/>
                      <w:r w:rsidRPr="00013DDF">
                        <w:rPr>
                          <w:sz w:val="26"/>
                          <w:szCs w:val="26"/>
                        </w:rPr>
                        <w:t>Laoshi</w:t>
                      </w:r>
                      <w:proofErr w:type="spellEnd"/>
                      <w:r w:rsidRPr="00013DDF">
                        <w:rPr>
                          <w:sz w:val="26"/>
                          <w:szCs w:val="26"/>
                        </w:rPr>
                        <w:t xml:space="preserve"> explaining the text. After that they are challenged to practice singing the song, leading to singing without pinyin.  They then practice some translation from English to Chinese, and Chinese to English, based on vocabulary in the song, and look up the other most popular types of tea in China.</w:t>
                      </w:r>
                    </w:p>
                    <w:p w:rsidR="000D11C8" w:rsidRDefault="000D11C8" w:rsidP="000D11C8">
                      <w:pPr>
                        <w:jc w:val="both"/>
                      </w:pP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5317490</wp:posOffset>
                </wp:positionH>
                <wp:positionV relativeFrom="paragraph">
                  <wp:posOffset>-476250</wp:posOffset>
                </wp:positionV>
                <wp:extent cx="1826260"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013DDF" w:rsidP="000D11C8">
                            <w:pPr>
                              <w:jc w:val="right"/>
                              <w:rPr>
                                <w:rFonts w:ascii="Arial" w:hAnsi="Arial" w:cs="Arial"/>
                              </w:rPr>
                            </w:pPr>
                            <w:r>
                              <w:rPr>
                                <w:noProof/>
                                <w:lang w:eastAsia="zh-CN"/>
                              </w:rPr>
                              <w:drawing>
                                <wp:inline distT="0" distB="0" distL="0" distR="0" wp14:anchorId="00D7CAC8" wp14:editId="718B1DB7">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5D2CC0">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013DDF" w:rsidP="000D11C8">
                            <w:pPr>
                              <w:jc w:val="right"/>
                              <w:rPr>
                                <w:rFonts w:ascii="Arial" w:hAnsi="Arial" w:cs="Arial"/>
                                <w:sz w:val="28"/>
                              </w:rPr>
                            </w:pPr>
                            <w:r>
                              <w:rPr>
                                <w:rFonts w:ascii="Arial" w:hAnsi="Arial" w:cs="Arial"/>
                                <w:sz w:val="28"/>
                              </w:rPr>
                              <w:t>3hr 15</w:t>
                            </w:r>
                            <w:r w:rsidR="007446A4" w:rsidRPr="000D11C8">
                              <w:rPr>
                                <w:rFonts w:ascii="Arial" w:hAnsi="Arial" w:cs="Arial"/>
                                <w:sz w:val="28"/>
                              </w:rPr>
                              <w:t xml:space="preserve">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013DDF" w:rsidP="000D11C8">
                            <w:pPr>
                              <w:jc w:val="right"/>
                              <w:rPr>
                                <w:rFonts w:ascii="Arial" w:hAnsi="Arial" w:cs="Arial"/>
                                <w:sz w:val="28"/>
                              </w:rPr>
                            </w:pPr>
                            <w:r>
                              <w:rPr>
                                <w:rFonts w:ascii="Arial" w:hAnsi="Arial" w:cs="Arial"/>
                                <w:sz w:val="28"/>
                              </w:rPr>
                              <w:t>Songs</w:t>
                            </w:r>
                            <w:r w:rsidR="007446A4"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7pt;margin-top:-37.5pt;width:143.8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013DDF" w:rsidP="000D11C8">
                      <w:pPr>
                        <w:jc w:val="right"/>
                        <w:rPr>
                          <w:rFonts w:ascii="Arial" w:hAnsi="Arial" w:cs="Arial"/>
                        </w:rPr>
                      </w:pPr>
                      <w:r>
                        <w:rPr>
                          <w:noProof/>
                          <w:lang w:eastAsia="zh-CN"/>
                        </w:rPr>
                        <w:drawing>
                          <wp:inline distT="0" distB="0" distL="0" distR="0" wp14:anchorId="00D7CAC8" wp14:editId="718B1DB7">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5D2CC0">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013DDF" w:rsidP="000D11C8">
                      <w:pPr>
                        <w:jc w:val="right"/>
                        <w:rPr>
                          <w:rFonts w:ascii="Arial" w:hAnsi="Arial" w:cs="Arial"/>
                          <w:sz w:val="28"/>
                        </w:rPr>
                      </w:pPr>
                      <w:r>
                        <w:rPr>
                          <w:rFonts w:ascii="Arial" w:hAnsi="Arial" w:cs="Arial"/>
                          <w:sz w:val="28"/>
                        </w:rPr>
                        <w:t>3hr 15</w:t>
                      </w:r>
                      <w:r w:rsidR="007446A4" w:rsidRPr="000D11C8">
                        <w:rPr>
                          <w:rFonts w:ascii="Arial" w:hAnsi="Arial" w:cs="Arial"/>
                          <w:sz w:val="28"/>
                        </w:rPr>
                        <w:t xml:space="preserve">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013DDF" w:rsidP="000D11C8">
                      <w:pPr>
                        <w:jc w:val="right"/>
                        <w:rPr>
                          <w:rFonts w:ascii="Arial" w:hAnsi="Arial" w:cs="Arial"/>
                          <w:sz w:val="28"/>
                        </w:rPr>
                      </w:pPr>
                      <w:r>
                        <w:rPr>
                          <w:rFonts w:ascii="Arial" w:hAnsi="Arial" w:cs="Arial"/>
                          <w:sz w:val="28"/>
                        </w:rPr>
                        <w:t>Songs</w:t>
                      </w:r>
                      <w:r w:rsidR="007446A4" w:rsidRPr="000D11C8">
                        <w:rPr>
                          <w:rFonts w:ascii="Arial" w:hAnsi="Arial" w:cs="Arial"/>
                          <w:sz w:val="28"/>
                        </w:rPr>
                        <w:t xml:space="preserve"> </w:t>
                      </w:r>
                    </w:p>
                  </w:txbxContent>
                </v:textbox>
                <w10:wrap anchorx="page"/>
              </v:shape>
            </w:pict>
          </mc:Fallback>
        </mc:AlternateContent>
      </w:r>
      <w:r w:rsidR="000D11C8">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5181600</wp:posOffset>
                </wp:positionH>
                <wp:positionV relativeFrom="paragraph">
                  <wp:posOffset>-647700</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88B2" id="Rectangle 1" o:spid="_x0000_s1026" style="position:absolute;margin-left:408pt;margin-top:-51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" fillcolor="#deeaf6 [660]" stroked="f" strokeweight="1pt">
                <w10:wrap anchorx="page"/>
              </v:rect>
            </w:pict>
          </mc:Fallback>
        </mc:AlternateContent>
      </w:r>
      <w:r w:rsidR="003D270E" w:rsidRPr="003D270E">
        <w:rPr>
          <w:b/>
          <w:sz w:val="32"/>
          <w:szCs w:val="26"/>
        </w:rPr>
        <w:t xml:space="preserve">Project </w:t>
      </w:r>
      <w:r>
        <w:rPr>
          <w:b/>
          <w:sz w:val="32"/>
          <w:szCs w:val="26"/>
        </w:rPr>
        <w:t>9</w:t>
      </w:r>
      <w:r w:rsidR="003D270E" w:rsidRPr="003D270E">
        <w:rPr>
          <w:b/>
          <w:sz w:val="32"/>
          <w:szCs w:val="26"/>
        </w:rPr>
        <w:t xml:space="preserve">: </w:t>
      </w:r>
      <w:r>
        <w:rPr>
          <w:b/>
          <w:sz w:val="32"/>
          <w:szCs w:val="26"/>
        </w:rPr>
        <w:t>Lost Cowboy</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199" w:tblpY="6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tblGrid>
      <w:tr w:rsidR="00013DDF" w:rsidTr="00013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013DDF" w:rsidRPr="003B1661" w:rsidRDefault="00013DDF" w:rsidP="00013DDF">
            <w:pPr>
              <w:jc w:val="center"/>
              <w:rPr>
                <w:sz w:val="28"/>
              </w:rPr>
            </w:pPr>
            <w:r w:rsidRPr="003B1661">
              <w:rPr>
                <w:sz w:val="28"/>
              </w:rPr>
              <w:t>Key Language</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为何</w:t>
            </w:r>
            <w:r w:rsidRPr="00013DDF">
              <w:rPr>
                <w:b w:val="0"/>
                <w:sz w:val="26"/>
                <w:szCs w:val="26"/>
              </w:rPr>
              <w:t xml:space="preserve"> </w:t>
            </w:r>
            <w:proofErr w:type="spellStart"/>
            <w:r w:rsidRPr="00013DDF">
              <w:rPr>
                <w:b w:val="0"/>
                <w:sz w:val="26"/>
                <w:szCs w:val="26"/>
              </w:rPr>
              <w:t>wèi</w:t>
            </w:r>
            <w:proofErr w:type="spellEnd"/>
            <w:r w:rsidRPr="00013DDF">
              <w:rPr>
                <w:b w:val="0"/>
                <w:sz w:val="26"/>
                <w:szCs w:val="26"/>
              </w:rPr>
              <w:t xml:space="preserve"> </w:t>
            </w:r>
            <w:proofErr w:type="spellStart"/>
            <w:r w:rsidRPr="00013DDF">
              <w:rPr>
                <w:b w:val="0"/>
                <w:sz w:val="26"/>
                <w:szCs w:val="26"/>
              </w:rPr>
              <w:t>hé</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why/for what reason</w:t>
            </w:r>
          </w:p>
        </w:tc>
      </w:tr>
      <w:tr w:rsidR="00013DDF" w:rsidTr="00013DDF">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牛仔</w:t>
            </w:r>
            <w:r w:rsidRPr="00013DDF">
              <w:rPr>
                <w:b w:val="0"/>
                <w:sz w:val="26"/>
                <w:szCs w:val="26"/>
              </w:rPr>
              <w:t xml:space="preserve">  </w:t>
            </w:r>
            <w:proofErr w:type="spellStart"/>
            <w:r w:rsidRPr="00013DDF">
              <w:rPr>
                <w:b w:val="0"/>
                <w:sz w:val="26"/>
                <w:szCs w:val="26"/>
              </w:rPr>
              <w:t>niú</w:t>
            </w:r>
            <w:proofErr w:type="spellEnd"/>
            <w:r w:rsidRPr="00013DDF">
              <w:rPr>
                <w:b w:val="0"/>
                <w:sz w:val="26"/>
                <w:szCs w:val="26"/>
              </w:rPr>
              <w:t xml:space="preserve"> </w:t>
            </w:r>
            <w:proofErr w:type="spellStart"/>
            <w:r w:rsidRPr="00013DDF">
              <w:rPr>
                <w:b w:val="0"/>
                <w:sz w:val="26"/>
                <w:szCs w:val="26"/>
              </w:rPr>
              <w:t>zǎi</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cowboy</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来到</w:t>
            </w:r>
            <w:r w:rsidRPr="00013DDF">
              <w:rPr>
                <w:b w:val="0"/>
                <w:sz w:val="26"/>
                <w:szCs w:val="26"/>
              </w:rPr>
              <w:t xml:space="preserve"> </w:t>
            </w:r>
            <w:proofErr w:type="spellStart"/>
            <w:r w:rsidRPr="00013DDF">
              <w:rPr>
                <w:b w:val="0"/>
                <w:sz w:val="26"/>
                <w:szCs w:val="26"/>
              </w:rPr>
              <w:t>lái</w:t>
            </w:r>
            <w:proofErr w:type="spellEnd"/>
            <w:r w:rsidRPr="00013DDF">
              <w:rPr>
                <w:b w:val="0"/>
                <w:sz w:val="26"/>
                <w:szCs w:val="26"/>
              </w:rPr>
              <w:t xml:space="preserve"> </w:t>
            </w:r>
            <w:proofErr w:type="spellStart"/>
            <w:r w:rsidRPr="00013DDF">
              <w:rPr>
                <w:b w:val="0"/>
                <w:sz w:val="26"/>
                <w:szCs w:val="26"/>
              </w:rPr>
              <w:t>dào</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arrive/come</w:t>
            </w:r>
          </w:p>
        </w:tc>
      </w:tr>
      <w:tr w:rsidR="00013DDF" w:rsidTr="00013DDF">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这里</w:t>
            </w:r>
            <w:r w:rsidRPr="00013DDF">
              <w:rPr>
                <w:b w:val="0"/>
                <w:sz w:val="26"/>
                <w:szCs w:val="26"/>
              </w:rPr>
              <w:t xml:space="preserve"> </w:t>
            </w:r>
            <w:proofErr w:type="spellStart"/>
            <w:r w:rsidRPr="00013DDF">
              <w:rPr>
                <w:b w:val="0"/>
                <w:sz w:val="26"/>
                <w:szCs w:val="26"/>
                <w:lang w:val="en-US"/>
              </w:rPr>
              <w:t>zhè</w:t>
            </w:r>
            <w:proofErr w:type="spellEnd"/>
            <w:r w:rsidRPr="00013DDF">
              <w:rPr>
                <w:b w:val="0"/>
                <w:sz w:val="26"/>
                <w:szCs w:val="26"/>
                <w:lang w:val="en-US"/>
              </w:rPr>
              <w:t xml:space="preserve"> </w:t>
            </w:r>
            <w:proofErr w:type="spellStart"/>
            <w:r w:rsidRPr="00013DDF">
              <w:rPr>
                <w:b w:val="0"/>
                <w:sz w:val="26"/>
                <w:szCs w:val="26"/>
                <w:lang w:val="en-US"/>
              </w:rPr>
              <w:t>lǐ</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here</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该</w:t>
            </w:r>
            <w:r w:rsidRPr="00013DDF">
              <w:rPr>
                <w:rFonts w:eastAsia="Microsoft YaHei" w:cs="Microsoft YaHei"/>
                <w:b w:val="0"/>
                <w:sz w:val="26"/>
                <w:szCs w:val="26"/>
              </w:rPr>
              <w:t xml:space="preserve"> </w:t>
            </w:r>
            <w:proofErr w:type="spellStart"/>
            <w:r w:rsidRPr="00013DDF">
              <w:rPr>
                <w:b w:val="0"/>
                <w:sz w:val="26"/>
                <w:szCs w:val="26"/>
                <w:lang w:val="en-US"/>
              </w:rPr>
              <w:t>gāi</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ought to/should</w:t>
            </w:r>
          </w:p>
        </w:tc>
      </w:tr>
      <w:tr w:rsidR="00013DDF" w:rsidTr="00013DDF">
        <w:trPr>
          <w:trHeight w:val="129"/>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收到</w:t>
            </w:r>
            <w:r w:rsidRPr="00013DDF">
              <w:rPr>
                <w:b w:val="0"/>
                <w:sz w:val="26"/>
                <w:szCs w:val="26"/>
              </w:rPr>
              <w:t xml:space="preserve"> </w:t>
            </w:r>
            <w:proofErr w:type="spellStart"/>
            <w:r w:rsidRPr="00013DDF">
              <w:rPr>
                <w:b w:val="0"/>
                <w:sz w:val="26"/>
                <w:szCs w:val="26"/>
                <w:lang w:val="en-US"/>
              </w:rPr>
              <w:t>shōu</w:t>
            </w:r>
            <w:proofErr w:type="spellEnd"/>
            <w:r w:rsidRPr="00013DDF">
              <w:rPr>
                <w:b w:val="0"/>
                <w:sz w:val="26"/>
                <w:szCs w:val="26"/>
                <w:lang w:val="en-US"/>
              </w:rPr>
              <w:t xml:space="preserve"> </w:t>
            </w:r>
            <w:proofErr w:type="spellStart"/>
            <w:r w:rsidRPr="00013DDF">
              <w:rPr>
                <w:b w:val="0"/>
                <w:sz w:val="26"/>
                <w:szCs w:val="26"/>
                <w:lang w:val="en-US"/>
              </w:rPr>
              <w:t>dào</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receive</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proofErr w:type="spellStart"/>
            <w:r w:rsidRPr="00013DDF">
              <w:rPr>
                <w:rFonts w:eastAsia="Microsoft YaHei" w:cs="Microsoft YaHei"/>
                <w:b w:val="0"/>
                <w:sz w:val="26"/>
                <w:szCs w:val="26"/>
              </w:rPr>
              <w:t>绝杀</w:t>
            </w:r>
            <w:proofErr w:type="spellEnd"/>
            <w:r w:rsidRPr="00013DDF">
              <w:rPr>
                <w:b w:val="0"/>
                <w:sz w:val="26"/>
                <w:szCs w:val="26"/>
              </w:rPr>
              <w:t xml:space="preserve"> </w:t>
            </w:r>
            <w:proofErr w:type="spellStart"/>
            <w:r w:rsidRPr="00013DDF">
              <w:rPr>
                <w:b w:val="0"/>
                <w:sz w:val="26"/>
                <w:szCs w:val="26"/>
                <w:lang w:val="en-US"/>
              </w:rPr>
              <w:t>jué</w:t>
            </w:r>
            <w:proofErr w:type="spellEnd"/>
            <w:r w:rsidRPr="00013DDF">
              <w:rPr>
                <w:b w:val="0"/>
                <w:sz w:val="26"/>
                <w:szCs w:val="26"/>
                <w:lang w:val="en-US"/>
              </w:rPr>
              <w:t xml:space="preserve"> </w:t>
            </w:r>
            <w:proofErr w:type="spellStart"/>
            <w:r w:rsidRPr="00013DDF">
              <w:rPr>
                <w:b w:val="0"/>
                <w:sz w:val="26"/>
                <w:szCs w:val="26"/>
                <w:lang w:val="en-US"/>
              </w:rPr>
              <w:t>shā</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die/to deal a fatal blow</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令</w:t>
            </w:r>
            <w:r w:rsidRPr="00013DDF">
              <w:rPr>
                <w:rFonts w:eastAsia="Microsoft YaHei" w:cs="Microsoft YaHei"/>
                <w:b w:val="0"/>
                <w:sz w:val="26"/>
                <w:szCs w:val="26"/>
              </w:rPr>
              <w:t xml:space="preserve"> </w:t>
            </w:r>
            <w:proofErr w:type="spellStart"/>
            <w:r w:rsidRPr="00013DDF">
              <w:rPr>
                <w:b w:val="0"/>
                <w:sz w:val="26"/>
                <w:szCs w:val="26"/>
                <w:lang w:val="en-US"/>
              </w:rPr>
              <w:t>lìng</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order</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大家</w:t>
            </w:r>
            <w:r w:rsidRPr="00013DDF">
              <w:rPr>
                <w:b w:val="0"/>
                <w:sz w:val="26"/>
                <w:szCs w:val="26"/>
              </w:rPr>
              <w:t xml:space="preserve"> </w:t>
            </w:r>
            <w:proofErr w:type="spellStart"/>
            <w:r w:rsidRPr="00013DDF">
              <w:rPr>
                <w:b w:val="0"/>
                <w:sz w:val="26"/>
                <w:szCs w:val="26"/>
                <w:lang w:val="en-US"/>
              </w:rPr>
              <w:t>dà</w:t>
            </w:r>
            <w:proofErr w:type="spellEnd"/>
            <w:r w:rsidRPr="00013DDF">
              <w:rPr>
                <w:b w:val="0"/>
                <w:sz w:val="26"/>
                <w:szCs w:val="26"/>
                <w:lang w:val="en-US"/>
              </w:rPr>
              <w:t xml:space="preserve"> </w:t>
            </w:r>
            <w:proofErr w:type="spellStart"/>
            <w:r w:rsidRPr="00013DDF">
              <w:rPr>
                <w:b w:val="0"/>
                <w:sz w:val="26"/>
                <w:szCs w:val="26"/>
                <w:lang w:val="en-US"/>
              </w:rPr>
              <w:t>jiā</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everyone</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小心</w:t>
            </w:r>
            <w:r w:rsidRPr="00013DDF">
              <w:rPr>
                <w:b w:val="0"/>
                <w:sz w:val="26"/>
                <w:szCs w:val="26"/>
              </w:rPr>
              <w:t xml:space="preserve"> </w:t>
            </w:r>
            <w:proofErr w:type="spellStart"/>
            <w:r w:rsidRPr="00013DDF">
              <w:rPr>
                <w:b w:val="0"/>
                <w:sz w:val="26"/>
                <w:szCs w:val="26"/>
                <w:lang w:val="en-US"/>
              </w:rPr>
              <w:t>xiǎo</w:t>
            </w:r>
            <w:proofErr w:type="spellEnd"/>
            <w:r w:rsidRPr="00013DDF">
              <w:rPr>
                <w:b w:val="0"/>
                <w:sz w:val="26"/>
                <w:szCs w:val="26"/>
                <w:lang w:val="en-US"/>
              </w:rPr>
              <w:t xml:space="preserve"> </w:t>
            </w:r>
            <w:proofErr w:type="spellStart"/>
            <w:r w:rsidRPr="00013DDF">
              <w:rPr>
                <w:b w:val="0"/>
                <w:sz w:val="26"/>
                <w:szCs w:val="26"/>
                <w:lang w:val="en-US"/>
              </w:rPr>
              <w:t>xīn</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be careful</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proofErr w:type="spellStart"/>
            <w:r w:rsidRPr="00013DDF">
              <w:rPr>
                <w:rFonts w:eastAsia="Microsoft YaHei" w:cs="Microsoft YaHei"/>
                <w:b w:val="0"/>
                <w:sz w:val="26"/>
                <w:szCs w:val="26"/>
              </w:rPr>
              <w:t>准备</w:t>
            </w:r>
            <w:proofErr w:type="spellEnd"/>
            <w:r w:rsidRPr="00013DDF">
              <w:rPr>
                <w:b w:val="0"/>
                <w:sz w:val="26"/>
                <w:szCs w:val="26"/>
              </w:rPr>
              <w:t xml:space="preserve"> </w:t>
            </w:r>
            <w:proofErr w:type="spellStart"/>
            <w:r w:rsidRPr="00013DDF">
              <w:rPr>
                <w:b w:val="0"/>
                <w:sz w:val="26"/>
                <w:szCs w:val="26"/>
                <w:lang w:val="en-US"/>
              </w:rPr>
              <w:t>zhǔn</w:t>
            </w:r>
            <w:proofErr w:type="spellEnd"/>
            <w:r w:rsidRPr="00013DDF">
              <w:rPr>
                <w:b w:val="0"/>
                <w:sz w:val="26"/>
                <w:szCs w:val="26"/>
                <w:lang w:val="en-US"/>
              </w:rPr>
              <w:t xml:space="preserve"> </w:t>
            </w:r>
            <w:proofErr w:type="spellStart"/>
            <w:r w:rsidRPr="00013DDF">
              <w:rPr>
                <w:b w:val="0"/>
                <w:sz w:val="26"/>
                <w:szCs w:val="26"/>
                <w:lang w:val="en-US"/>
              </w:rPr>
              <w:t>bèi</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prepare</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逃跑</w:t>
            </w:r>
            <w:r w:rsidRPr="00013DDF">
              <w:rPr>
                <w:b w:val="0"/>
                <w:sz w:val="26"/>
                <w:szCs w:val="26"/>
              </w:rPr>
              <w:t xml:space="preserve"> </w:t>
            </w:r>
            <w:proofErr w:type="spellStart"/>
            <w:r w:rsidRPr="00013DDF">
              <w:rPr>
                <w:b w:val="0"/>
                <w:sz w:val="26"/>
                <w:szCs w:val="26"/>
                <w:lang w:val="en-US"/>
              </w:rPr>
              <w:t>táo</w:t>
            </w:r>
            <w:proofErr w:type="spellEnd"/>
            <w:r w:rsidRPr="00013DDF">
              <w:rPr>
                <w:b w:val="0"/>
                <w:sz w:val="26"/>
                <w:szCs w:val="26"/>
                <w:lang w:val="en-US"/>
              </w:rPr>
              <w:t xml:space="preserve"> </w:t>
            </w:r>
            <w:proofErr w:type="spellStart"/>
            <w:r w:rsidRPr="00013DDF">
              <w:rPr>
                <w:b w:val="0"/>
                <w:sz w:val="26"/>
                <w:szCs w:val="26"/>
                <w:lang w:val="en-US"/>
              </w:rPr>
              <w:t>pǎo</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escape</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到底</w:t>
            </w:r>
            <w:r w:rsidRPr="00013DDF">
              <w:rPr>
                <w:b w:val="0"/>
                <w:sz w:val="26"/>
                <w:szCs w:val="26"/>
              </w:rPr>
              <w:t xml:space="preserve"> </w:t>
            </w:r>
            <w:proofErr w:type="spellStart"/>
            <w:r w:rsidRPr="00013DDF">
              <w:rPr>
                <w:b w:val="0"/>
                <w:sz w:val="26"/>
                <w:szCs w:val="26"/>
                <w:lang w:val="en-US"/>
              </w:rPr>
              <w:t>dào</w:t>
            </w:r>
            <w:proofErr w:type="spellEnd"/>
            <w:r w:rsidRPr="00013DDF">
              <w:rPr>
                <w:b w:val="0"/>
                <w:sz w:val="26"/>
                <w:szCs w:val="26"/>
                <w:lang w:val="en-US"/>
              </w:rPr>
              <w:t xml:space="preserve"> </w:t>
            </w:r>
            <w:proofErr w:type="spellStart"/>
            <w:r w:rsidRPr="00013DDF">
              <w:rPr>
                <w:b w:val="0"/>
                <w:sz w:val="26"/>
                <w:szCs w:val="26"/>
                <w:lang w:val="en-US"/>
              </w:rPr>
              <w:t>dǐ</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proofErr w:type="spellStart"/>
            <w:r>
              <w:rPr>
                <w:sz w:val="26"/>
                <w:szCs w:val="26"/>
              </w:rPr>
              <w:t>afterall</w:t>
            </w:r>
            <w:proofErr w:type="spellEnd"/>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迷路</w:t>
            </w:r>
            <w:r w:rsidRPr="00013DDF">
              <w:rPr>
                <w:b w:val="0"/>
                <w:sz w:val="26"/>
                <w:szCs w:val="26"/>
              </w:rPr>
              <w:t xml:space="preserve"> </w:t>
            </w:r>
            <w:proofErr w:type="spellStart"/>
            <w:r w:rsidRPr="00013DDF">
              <w:rPr>
                <w:b w:val="0"/>
                <w:sz w:val="26"/>
                <w:szCs w:val="26"/>
                <w:lang w:val="en-US"/>
              </w:rPr>
              <w:t>mí</w:t>
            </w:r>
            <w:proofErr w:type="spellEnd"/>
            <w:r w:rsidRPr="00013DDF">
              <w:rPr>
                <w:b w:val="0"/>
                <w:sz w:val="26"/>
                <w:szCs w:val="26"/>
                <w:lang w:val="en-US"/>
              </w:rPr>
              <w:t xml:space="preserve"> </w:t>
            </w:r>
            <w:proofErr w:type="spellStart"/>
            <w:r w:rsidRPr="00013DDF">
              <w:rPr>
                <w:b w:val="0"/>
                <w:sz w:val="26"/>
                <w:szCs w:val="26"/>
                <w:lang w:val="en-US"/>
              </w:rPr>
              <w:t>lù</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lost</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忙</w:t>
            </w:r>
            <w:r w:rsidRPr="00013DDF">
              <w:rPr>
                <w:b w:val="0"/>
                <w:sz w:val="26"/>
                <w:szCs w:val="26"/>
              </w:rPr>
              <w:t xml:space="preserve"> </w:t>
            </w:r>
            <w:proofErr w:type="spellStart"/>
            <w:r w:rsidRPr="00013DDF">
              <w:rPr>
                <w:b w:val="0"/>
                <w:sz w:val="26"/>
                <w:szCs w:val="26"/>
                <w:lang w:val="en-US"/>
              </w:rPr>
              <w:t>máng</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busy</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eastAsia="Microsoft YaHei" w:cs="Microsoft YaHei"/>
                <w:b w:val="0"/>
                <w:sz w:val="26"/>
                <w:szCs w:val="26"/>
              </w:rPr>
              <w:t>选</w:t>
            </w:r>
            <w:r w:rsidRPr="00013DDF">
              <w:rPr>
                <w:rFonts w:eastAsia="Microsoft YaHei" w:cs="Microsoft YaHei"/>
                <w:b w:val="0"/>
                <w:sz w:val="26"/>
                <w:szCs w:val="26"/>
              </w:rPr>
              <w:t xml:space="preserve"> </w:t>
            </w:r>
            <w:proofErr w:type="spellStart"/>
            <w:r w:rsidRPr="00013DDF">
              <w:rPr>
                <w:b w:val="0"/>
                <w:sz w:val="26"/>
                <w:szCs w:val="26"/>
                <w:lang w:val="en-US"/>
              </w:rPr>
              <w:t>xuǎn</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chose</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错</w:t>
            </w:r>
            <w:r w:rsidRPr="00013DDF">
              <w:rPr>
                <w:rFonts w:eastAsia="Microsoft YaHei" w:cs="Microsoft YaHei"/>
                <w:b w:val="0"/>
                <w:sz w:val="26"/>
                <w:szCs w:val="26"/>
              </w:rPr>
              <w:t xml:space="preserve"> </w:t>
            </w:r>
            <w:proofErr w:type="spellStart"/>
            <w:r w:rsidRPr="00013DDF">
              <w:rPr>
                <w:rFonts w:eastAsia="Microsoft YaHei" w:cs="Microsoft YaHei"/>
                <w:b w:val="0"/>
                <w:sz w:val="26"/>
                <w:szCs w:val="26"/>
                <w:lang w:val="en-US"/>
              </w:rPr>
              <w:t>cuò</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wrong</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proofErr w:type="spellStart"/>
            <w:r w:rsidRPr="00013DDF">
              <w:rPr>
                <w:rFonts w:eastAsia="Microsoft YaHei" w:cs="Microsoft YaHei"/>
                <w:b w:val="0"/>
                <w:sz w:val="26"/>
                <w:szCs w:val="26"/>
              </w:rPr>
              <w:t>晓得</w:t>
            </w:r>
            <w:proofErr w:type="spellEnd"/>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rPr>
              <w:t>xiǎo</w:t>
            </w:r>
            <w:proofErr w:type="spellEnd"/>
            <w:r w:rsidRPr="00013DDF">
              <w:rPr>
                <w:rFonts w:eastAsia="Microsoft YaHei" w:cs="Microsoft YaHei"/>
                <w:b w:val="0"/>
                <w:sz w:val="26"/>
                <w:szCs w:val="26"/>
              </w:rPr>
              <w:t xml:space="preserve"> </w:t>
            </w:r>
            <w:proofErr w:type="spellStart"/>
            <w:r w:rsidRPr="00013DDF">
              <w:rPr>
                <w:rFonts w:eastAsia="Microsoft YaHei" w:cs="Microsoft YaHei"/>
                <w:b w:val="0"/>
                <w:sz w:val="26"/>
                <w:szCs w:val="26"/>
              </w:rPr>
              <w:t>dé</w:t>
            </w:r>
            <w:proofErr w:type="spellEnd"/>
            <w:r w:rsidRPr="00013DDF">
              <w:rPr>
                <w:rFonts w:eastAsia="Microsoft YaHei" w:cs="Microsoft YaHei"/>
                <w:b w:val="0"/>
                <w:sz w:val="26"/>
                <w:szCs w:val="26"/>
              </w:rPr>
              <w:t> </w:t>
            </w:r>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sidRPr="00013DDF">
              <w:rPr>
                <w:sz w:val="26"/>
                <w:szCs w:val="26"/>
              </w:rPr>
              <w:t>to know</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走</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zǒu</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sidRPr="00013DDF">
              <w:rPr>
                <w:sz w:val="26"/>
                <w:szCs w:val="26"/>
              </w:rPr>
              <w:t>to walk</w:t>
            </w:r>
          </w:p>
        </w:tc>
      </w:tr>
    </w:tbl>
    <w:p w:rsidR="000D11C8" w:rsidRDefault="000D11C8" w:rsidP="003B1661">
      <w:pPr>
        <w:ind w:left="-851"/>
        <w:jc w:val="both"/>
        <w:rPr>
          <w:b/>
          <w:sz w:val="26"/>
          <w:szCs w:val="26"/>
        </w:rPr>
      </w:pPr>
    </w:p>
    <w:tbl>
      <w:tblPr>
        <w:tblStyle w:val="TableGrid1"/>
        <w:tblpPr w:leftFromText="180" w:rightFromText="180" w:vertAnchor="page" w:horzAnchor="margin" w:tblpXSpec="right" w:tblpY="6678"/>
        <w:tblW w:w="0" w:type="auto"/>
        <w:tblLook w:val="04A0" w:firstRow="1" w:lastRow="0" w:firstColumn="1" w:lastColumn="0" w:noHBand="0" w:noVBand="1"/>
      </w:tblPr>
      <w:tblGrid>
        <w:gridCol w:w="1555"/>
        <w:gridCol w:w="2126"/>
      </w:tblGrid>
      <w:tr w:rsidR="00013DDF" w:rsidRPr="009B43A0" w:rsidTr="00013DDF">
        <w:tc>
          <w:tcPr>
            <w:tcW w:w="1555" w:type="dxa"/>
          </w:tcPr>
          <w:p w:rsidR="00013DDF" w:rsidRPr="00013DDF" w:rsidRDefault="00013DDF" w:rsidP="00013DDF">
            <w:pPr>
              <w:spacing w:line="276" w:lineRule="auto"/>
              <w:rPr>
                <w:b/>
                <w:sz w:val="26"/>
                <w:szCs w:val="26"/>
              </w:rPr>
            </w:pPr>
            <w:r w:rsidRPr="00013DDF">
              <w:rPr>
                <w:b/>
                <w:sz w:val="26"/>
                <w:szCs w:val="26"/>
              </w:rPr>
              <w:t>Task number</w:t>
            </w:r>
          </w:p>
        </w:tc>
        <w:tc>
          <w:tcPr>
            <w:tcW w:w="2126" w:type="dxa"/>
          </w:tcPr>
          <w:p w:rsidR="00013DDF" w:rsidRPr="00013DDF" w:rsidRDefault="00013DDF" w:rsidP="00013DDF">
            <w:pPr>
              <w:spacing w:line="276" w:lineRule="auto"/>
              <w:rPr>
                <w:b/>
                <w:sz w:val="26"/>
                <w:szCs w:val="26"/>
              </w:rPr>
            </w:pPr>
            <w:r w:rsidRPr="00013DDF">
              <w:rPr>
                <w:b/>
                <w:sz w:val="26"/>
                <w:szCs w:val="26"/>
              </w:rPr>
              <w:t>Estimated time to complete (mins)</w:t>
            </w:r>
          </w:p>
        </w:tc>
      </w:tr>
      <w:tr w:rsidR="00013DDF" w:rsidRPr="009B43A0" w:rsidTr="00013DDF">
        <w:tc>
          <w:tcPr>
            <w:tcW w:w="1555" w:type="dxa"/>
          </w:tcPr>
          <w:p w:rsidR="00013DDF" w:rsidRPr="00013DDF" w:rsidRDefault="00013DDF" w:rsidP="00013DDF">
            <w:pPr>
              <w:rPr>
                <w:sz w:val="26"/>
                <w:szCs w:val="26"/>
              </w:rPr>
            </w:pPr>
            <w:r w:rsidRPr="00013DDF">
              <w:rPr>
                <w:sz w:val="26"/>
                <w:szCs w:val="26"/>
              </w:rPr>
              <w:t>1</w:t>
            </w:r>
          </w:p>
        </w:tc>
        <w:tc>
          <w:tcPr>
            <w:tcW w:w="2126" w:type="dxa"/>
          </w:tcPr>
          <w:p w:rsidR="00013DDF" w:rsidRPr="00013DDF" w:rsidRDefault="00013DDF" w:rsidP="00013DDF">
            <w:pPr>
              <w:rPr>
                <w:sz w:val="26"/>
                <w:szCs w:val="26"/>
              </w:rPr>
            </w:pPr>
            <w:r w:rsidRPr="00013DDF">
              <w:rPr>
                <w:rFonts w:hint="eastAsia"/>
                <w:sz w:val="26"/>
                <w:szCs w:val="26"/>
              </w:rPr>
              <w:t>5</w:t>
            </w:r>
            <w:r w:rsidRPr="00013DDF">
              <w:rPr>
                <w:sz w:val="26"/>
                <w:szCs w:val="26"/>
              </w:rPr>
              <w:t xml:space="preserve"> </w:t>
            </w:r>
          </w:p>
        </w:tc>
      </w:tr>
      <w:tr w:rsidR="00013DDF" w:rsidRPr="009B43A0" w:rsidTr="00013DDF">
        <w:tc>
          <w:tcPr>
            <w:tcW w:w="1555" w:type="dxa"/>
          </w:tcPr>
          <w:p w:rsidR="00013DDF" w:rsidRPr="00013DDF" w:rsidRDefault="00013DDF" w:rsidP="00013DDF">
            <w:pPr>
              <w:rPr>
                <w:sz w:val="26"/>
                <w:szCs w:val="26"/>
              </w:rPr>
            </w:pPr>
            <w:r w:rsidRPr="00013DDF">
              <w:rPr>
                <w:sz w:val="26"/>
                <w:szCs w:val="26"/>
              </w:rPr>
              <w:t>2</w:t>
            </w:r>
          </w:p>
        </w:tc>
        <w:tc>
          <w:tcPr>
            <w:tcW w:w="2126" w:type="dxa"/>
          </w:tcPr>
          <w:p w:rsidR="00013DDF" w:rsidRPr="00013DDF" w:rsidRDefault="00013DDF" w:rsidP="00013DDF">
            <w:pPr>
              <w:rPr>
                <w:sz w:val="26"/>
                <w:szCs w:val="26"/>
              </w:rPr>
            </w:pPr>
            <w:r w:rsidRPr="00013DDF">
              <w:rPr>
                <w:rFonts w:hint="eastAsia"/>
                <w:sz w:val="26"/>
                <w:szCs w:val="26"/>
              </w:rPr>
              <w:t>2</w:t>
            </w:r>
            <w:r w:rsidRPr="00013DDF">
              <w:rPr>
                <w:sz w:val="26"/>
                <w:szCs w:val="26"/>
              </w:rPr>
              <w:t xml:space="preserve">0 </w:t>
            </w:r>
          </w:p>
        </w:tc>
      </w:tr>
      <w:tr w:rsidR="00013DDF" w:rsidRPr="009B43A0" w:rsidTr="00013DDF">
        <w:tc>
          <w:tcPr>
            <w:tcW w:w="1555" w:type="dxa"/>
          </w:tcPr>
          <w:p w:rsidR="00013DDF" w:rsidRPr="00013DDF" w:rsidRDefault="00013DDF" w:rsidP="00013DDF">
            <w:pPr>
              <w:rPr>
                <w:sz w:val="26"/>
                <w:szCs w:val="26"/>
              </w:rPr>
            </w:pPr>
            <w:r w:rsidRPr="00013DDF">
              <w:rPr>
                <w:sz w:val="26"/>
                <w:szCs w:val="26"/>
              </w:rPr>
              <w:t>3</w:t>
            </w:r>
          </w:p>
        </w:tc>
        <w:tc>
          <w:tcPr>
            <w:tcW w:w="2126" w:type="dxa"/>
          </w:tcPr>
          <w:p w:rsidR="00013DDF" w:rsidRPr="00013DDF" w:rsidRDefault="00013DDF" w:rsidP="00013DDF">
            <w:pPr>
              <w:rPr>
                <w:sz w:val="26"/>
                <w:szCs w:val="26"/>
              </w:rPr>
            </w:pPr>
            <w:r w:rsidRPr="00013DDF">
              <w:rPr>
                <w:rFonts w:hint="eastAsia"/>
                <w:sz w:val="26"/>
                <w:szCs w:val="26"/>
              </w:rPr>
              <w:t>2</w:t>
            </w:r>
            <w:r w:rsidRPr="00013DDF">
              <w:rPr>
                <w:sz w:val="26"/>
                <w:szCs w:val="26"/>
              </w:rPr>
              <w:t xml:space="preserve">0 </w:t>
            </w:r>
          </w:p>
        </w:tc>
      </w:tr>
      <w:tr w:rsidR="00013DDF" w:rsidRPr="009B43A0" w:rsidTr="00013DDF">
        <w:tc>
          <w:tcPr>
            <w:tcW w:w="1555" w:type="dxa"/>
          </w:tcPr>
          <w:p w:rsidR="00013DDF" w:rsidRPr="00013DDF" w:rsidRDefault="00013DDF" w:rsidP="00013DDF">
            <w:pPr>
              <w:rPr>
                <w:sz w:val="26"/>
                <w:szCs w:val="26"/>
              </w:rPr>
            </w:pPr>
            <w:r w:rsidRPr="00013DDF">
              <w:rPr>
                <w:sz w:val="26"/>
                <w:szCs w:val="26"/>
              </w:rPr>
              <w:t>4</w:t>
            </w:r>
          </w:p>
        </w:tc>
        <w:tc>
          <w:tcPr>
            <w:tcW w:w="2126" w:type="dxa"/>
          </w:tcPr>
          <w:p w:rsidR="00013DDF" w:rsidRPr="00013DDF" w:rsidRDefault="00013DDF" w:rsidP="00013DDF">
            <w:pPr>
              <w:rPr>
                <w:sz w:val="26"/>
                <w:szCs w:val="26"/>
              </w:rPr>
            </w:pPr>
            <w:r w:rsidRPr="00013DDF">
              <w:rPr>
                <w:rFonts w:hint="eastAsia"/>
                <w:sz w:val="26"/>
                <w:szCs w:val="26"/>
              </w:rPr>
              <w:t>15</w:t>
            </w:r>
            <w:r w:rsidRPr="00013DDF">
              <w:rPr>
                <w:sz w:val="26"/>
                <w:szCs w:val="26"/>
              </w:rPr>
              <w:t xml:space="preserve"> </w:t>
            </w:r>
          </w:p>
        </w:tc>
      </w:tr>
      <w:tr w:rsidR="00013DDF" w:rsidRPr="009B43A0" w:rsidTr="00013DDF">
        <w:tc>
          <w:tcPr>
            <w:tcW w:w="1555" w:type="dxa"/>
          </w:tcPr>
          <w:p w:rsidR="00013DDF" w:rsidRPr="00013DDF" w:rsidRDefault="00013DDF" w:rsidP="00013DDF">
            <w:pPr>
              <w:rPr>
                <w:sz w:val="26"/>
                <w:szCs w:val="26"/>
              </w:rPr>
            </w:pPr>
            <w:r w:rsidRPr="00013DDF">
              <w:rPr>
                <w:sz w:val="26"/>
                <w:szCs w:val="26"/>
              </w:rPr>
              <w:t>5</w:t>
            </w:r>
          </w:p>
        </w:tc>
        <w:tc>
          <w:tcPr>
            <w:tcW w:w="2126" w:type="dxa"/>
          </w:tcPr>
          <w:p w:rsidR="00013DDF" w:rsidRPr="00013DDF" w:rsidRDefault="00013DDF" w:rsidP="00013DDF">
            <w:pPr>
              <w:rPr>
                <w:sz w:val="26"/>
                <w:szCs w:val="26"/>
              </w:rPr>
            </w:pPr>
            <w:r w:rsidRPr="00013DDF">
              <w:rPr>
                <w:rFonts w:hint="eastAsia"/>
                <w:sz w:val="26"/>
                <w:szCs w:val="26"/>
              </w:rPr>
              <w:t>10</w:t>
            </w:r>
            <w:r w:rsidRPr="00013DDF">
              <w:rPr>
                <w:sz w:val="26"/>
                <w:szCs w:val="26"/>
              </w:rPr>
              <w:t xml:space="preserve"> </w:t>
            </w:r>
          </w:p>
        </w:tc>
      </w:tr>
      <w:tr w:rsidR="00013DDF" w:rsidRPr="009B43A0" w:rsidTr="00013DDF">
        <w:tc>
          <w:tcPr>
            <w:tcW w:w="1555" w:type="dxa"/>
          </w:tcPr>
          <w:p w:rsidR="00013DDF" w:rsidRPr="00013DDF" w:rsidRDefault="00013DDF" w:rsidP="00013DDF">
            <w:pPr>
              <w:rPr>
                <w:sz w:val="26"/>
                <w:szCs w:val="26"/>
              </w:rPr>
            </w:pPr>
            <w:r w:rsidRPr="00013DDF">
              <w:rPr>
                <w:sz w:val="26"/>
                <w:szCs w:val="26"/>
              </w:rPr>
              <w:t>6</w:t>
            </w:r>
          </w:p>
        </w:tc>
        <w:tc>
          <w:tcPr>
            <w:tcW w:w="2126" w:type="dxa"/>
          </w:tcPr>
          <w:p w:rsidR="00013DDF" w:rsidRPr="00013DDF" w:rsidRDefault="00013DDF" w:rsidP="00013DDF">
            <w:pPr>
              <w:rPr>
                <w:sz w:val="26"/>
                <w:szCs w:val="26"/>
              </w:rPr>
            </w:pPr>
            <w:r w:rsidRPr="00013DDF">
              <w:rPr>
                <w:rFonts w:hint="eastAsia"/>
                <w:sz w:val="26"/>
                <w:szCs w:val="26"/>
              </w:rPr>
              <w:t>30</w:t>
            </w:r>
            <w:r w:rsidRPr="00013DDF">
              <w:rPr>
                <w:sz w:val="26"/>
                <w:szCs w:val="26"/>
              </w:rPr>
              <w:t xml:space="preserve"> </w:t>
            </w:r>
          </w:p>
        </w:tc>
      </w:tr>
      <w:tr w:rsidR="00013DDF" w:rsidRPr="009B43A0" w:rsidTr="00013DDF">
        <w:tc>
          <w:tcPr>
            <w:tcW w:w="1555" w:type="dxa"/>
          </w:tcPr>
          <w:p w:rsidR="00013DDF" w:rsidRPr="00013DDF" w:rsidRDefault="00013DDF" w:rsidP="00013DDF">
            <w:pPr>
              <w:rPr>
                <w:sz w:val="26"/>
                <w:szCs w:val="26"/>
              </w:rPr>
            </w:pPr>
            <w:r w:rsidRPr="00013DDF">
              <w:rPr>
                <w:sz w:val="26"/>
                <w:szCs w:val="26"/>
              </w:rPr>
              <w:t>7</w:t>
            </w:r>
          </w:p>
        </w:tc>
        <w:tc>
          <w:tcPr>
            <w:tcW w:w="2126" w:type="dxa"/>
          </w:tcPr>
          <w:p w:rsidR="00013DDF" w:rsidRPr="00013DDF" w:rsidRDefault="00013DDF" w:rsidP="00013DDF">
            <w:pPr>
              <w:rPr>
                <w:sz w:val="26"/>
                <w:szCs w:val="26"/>
              </w:rPr>
            </w:pPr>
            <w:r w:rsidRPr="00013DDF">
              <w:rPr>
                <w:rFonts w:hint="eastAsia"/>
                <w:sz w:val="26"/>
                <w:szCs w:val="26"/>
              </w:rPr>
              <w:t>30</w:t>
            </w:r>
            <w:r w:rsidRPr="00013DDF">
              <w:rPr>
                <w:sz w:val="26"/>
                <w:szCs w:val="26"/>
              </w:rPr>
              <w:t xml:space="preserve"> </w:t>
            </w:r>
          </w:p>
        </w:tc>
      </w:tr>
      <w:tr w:rsidR="00013DDF" w:rsidRPr="009B43A0" w:rsidTr="00013DDF">
        <w:tc>
          <w:tcPr>
            <w:tcW w:w="1555" w:type="dxa"/>
          </w:tcPr>
          <w:p w:rsidR="00013DDF" w:rsidRPr="00013DDF" w:rsidRDefault="00013DDF" w:rsidP="00013DDF">
            <w:pPr>
              <w:rPr>
                <w:sz w:val="26"/>
                <w:szCs w:val="26"/>
              </w:rPr>
            </w:pPr>
            <w:r w:rsidRPr="00013DDF">
              <w:rPr>
                <w:sz w:val="26"/>
                <w:szCs w:val="26"/>
              </w:rPr>
              <w:t>8</w:t>
            </w:r>
          </w:p>
        </w:tc>
        <w:tc>
          <w:tcPr>
            <w:tcW w:w="2126" w:type="dxa"/>
          </w:tcPr>
          <w:p w:rsidR="00013DDF" w:rsidRPr="00013DDF" w:rsidRDefault="00013DDF" w:rsidP="00013DDF">
            <w:pPr>
              <w:rPr>
                <w:sz w:val="26"/>
                <w:szCs w:val="26"/>
              </w:rPr>
            </w:pPr>
            <w:r w:rsidRPr="00013DDF">
              <w:rPr>
                <w:sz w:val="26"/>
                <w:szCs w:val="26"/>
              </w:rPr>
              <w:t xml:space="preserve">20 </w:t>
            </w:r>
          </w:p>
        </w:tc>
      </w:tr>
      <w:tr w:rsidR="00013DDF" w:rsidRPr="009B43A0" w:rsidTr="00013DDF">
        <w:tc>
          <w:tcPr>
            <w:tcW w:w="1555" w:type="dxa"/>
          </w:tcPr>
          <w:p w:rsidR="00013DDF" w:rsidRPr="00013DDF" w:rsidRDefault="00013DDF" w:rsidP="00013DDF">
            <w:pPr>
              <w:rPr>
                <w:sz w:val="26"/>
                <w:szCs w:val="26"/>
              </w:rPr>
            </w:pPr>
            <w:r w:rsidRPr="00013DDF">
              <w:rPr>
                <w:sz w:val="26"/>
                <w:szCs w:val="26"/>
              </w:rPr>
              <w:t>9</w:t>
            </w:r>
          </w:p>
        </w:tc>
        <w:tc>
          <w:tcPr>
            <w:tcW w:w="2126" w:type="dxa"/>
          </w:tcPr>
          <w:p w:rsidR="00013DDF" w:rsidRPr="00013DDF" w:rsidRDefault="00013DDF" w:rsidP="00013DDF">
            <w:pPr>
              <w:rPr>
                <w:sz w:val="26"/>
                <w:szCs w:val="26"/>
              </w:rPr>
            </w:pPr>
            <w:r w:rsidRPr="00013DDF">
              <w:rPr>
                <w:sz w:val="26"/>
                <w:szCs w:val="26"/>
              </w:rPr>
              <w:t xml:space="preserve">5 </w:t>
            </w:r>
          </w:p>
        </w:tc>
      </w:tr>
      <w:tr w:rsidR="00013DDF" w:rsidRPr="009B43A0" w:rsidTr="00013DDF">
        <w:tc>
          <w:tcPr>
            <w:tcW w:w="1555" w:type="dxa"/>
          </w:tcPr>
          <w:p w:rsidR="00013DDF" w:rsidRPr="00013DDF" w:rsidRDefault="00013DDF" w:rsidP="00013DDF">
            <w:pPr>
              <w:rPr>
                <w:sz w:val="26"/>
                <w:szCs w:val="26"/>
              </w:rPr>
            </w:pPr>
            <w:r w:rsidRPr="00013DDF">
              <w:rPr>
                <w:sz w:val="26"/>
                <w:szCs w:val="26"/>
              </w:rPr>
              <w:t>10</w:t>
            </w:r>
          </w:p>
        </w:tc>
        <w:tc>
          <w:tcPr>
            <w:tcW w:w="2126" w:type="dxa"/>
          </w:tcPr>
          <w:p w:rsidR="00013DDF" w:rsidRPr="00013DDF" w:rsidRDefault="00013DDF" w:rsidP="00013DDF">
            <w:pPr>
              <w:rPr>
                <w:sz w:val="26"/>
                <w:szCs w:val="26"/>
              </w:rPr>
            </w:pPr>
            <w:r w:rsidRPr="00013DDF">
              <w:rPr>
                <w:sz w:val="26"/>
                <w:szCs w:val="26"/>
              </w:rPr>
              <w:t xml:space="preserve">15 </w:t>
            </w:r>
          </w:p>
        </w:tc>
      </w:tr>
      <w:tr w:rsidR="00013DDF" w:rsidRPr="009B43A0" w:rsidTr="00013DDF">
        <w:tc>
          <w:tcPr>
            <w:tcW w:w="1555" w:type="dxa"/>
          </w:tcPr>
          <w:p w:rsidR="00013DDF" w:rsidRPr="00013DDF" w:rsidRDefault="00013DDF" w:rsidP="00013DDF">
            <w:pPr>
              <w:rPr>
                <w:sz w:val="26"/>
                <w:szCs w:val="26"/>
              </w:rPr>
            </w:pPr>
            <w:r w:rsidRPr="00013DDF">
              <w:rPr>
                <w:sz w:val="26"/>
                <w:szCs w:val="26"/>
              </w:rPr>
              <w:t>11</w:t>
            </w:r>
          </w:p>
        </w:tc>
        <w:tc>
          <w:tcPr>
            <w:tcW w:w="2126" w:type="dxa"/>
          </w:tcPr>
          <w:p w:rsidR="00013DDF" w:rsidRPr="00013DDF" w:rsidRDefault="00013DDF" w:rsidP="00013DDF">
            <w:pPr>
              <w:rPr>
                <w:sz w:val="26"/>
                <w:szCs w:val="26"/>
              </w:rPr>
            </w:pPr>
            <w:r w:rsidRPr="00013DDF">
              <w:rPr>
                <w:sz w:val="26"/>
                <w:szCs w:val="26"/>
              </w:rPr>
              <w:t>1</w:t>
            </w:r>
            <w:r w:rsidRPr="00013DDF">
              <w:rPr>
                <w:rFonts w:hint="eastAsia"/>
                <w:sz w:val="26"/>
                <w:szCs w:val="26"/>
              </w:rPr>
              <w:t>5</w:t>
            </w:r>
            <w:r w:rsidRPr="00013DDF">
              <w:rPr>
                <w:sz w:val="26"/>
                <w:szCs w:val="26"/>
              </w:rPr>
              <w:t xml:space="preserve"> </w:t>
            </w:r>
          </w:p>
        </w:tc>
      </w:tr>
      <w:tr w:rsidR="00013DDF" w:rsidRPr="009B43A0" w:rsidTr="00013DDF">
        <w:tc>
          <w:tcPr>
            <w:tcW w:w="1555" w:type="dxa"/>
          </w:tcPr>
          <w:p w:rsidR="00013DDF" w:rsidRPr="00013DDF" w:rsidRDefault="00013DDF" w:rsidP="00013DDF">
            <w:pPr>
              <w:rPr>
                <w:sz w:val="26"/>
                <w:szCs w:val="26"/>
              </w:rPr>
            </w:pPr>
            <w:r w:rsidRPr="00013DDF">
              <w:rPr>
                <w:rFonts w:hint="eastAsia"/>
                <w:sz w:val="26"/>
                <w:szCs w:val="26"/>
              </w:rPr>
              <w:t>12</w:t>
            </w:r>
          </w:p>
        </w:tc>
        <w:tc>
          <w:tcPr>
            <w:tcW w:w="2126" w:type="dxa"/>
          </w:tcPr>
          <w:p w:rsidR="00013DDF" w:rsidRPr="00013DDF" w:rsidRDefault="00013DDF" w:rsidP="00013DDF">
            <w:pPr>
              <w:rPr>
                <w:sz w:val="26"/>
                <w:szCs w:val="26"/>
              </w:rPr>
            </w:pPr>
            <w:r w:rsidRPr="00013DDF">
              <w:rPr>
                <w:rFonts w:hint="eastAsia"/>
                <w:sz w:val="26"/>
                <w:szCs w:val="26"/>
              </w:rPr>
              <w:t xml:space="preserve">10 </w:t>
            </w:r>
          </w:p>
        </w:tc>
      </w:tr>
      <w:tr w:rsidR="00013DDF" w:rsidRPr="009B43A0" w:rsidTr="00013DDF">
        <w:tc>
          <w:tcPr>
            <w:tcW w:w="1555" w:type="dxa"/>
          </w:tcPr>
          <w:p w:rsidR="00013DDF" w:rsidRPr="00013DDF" w:rsidRDefault="00013DDF" w:rsidP="00013DDF">
            <w:pPr>
              <w:rPr>
                <w:sz w:val="26"/>
                <w:szCs w:val="26"/>
              </w:rPr>
            </w:pPr>
            <w:r w:rsidRPr="00013DDF">
              <w:rPr>
                <w:sz w:val="26"/>
                <w:szCs w:val="26"/>
              </w:rPr>
              <w:t>Total time</w:t>
            </w:r>
          </w:p>
        </w:tc>
        <w:tc>
          <w:tcPr>
            <w:tcW w:w="2126" w:type="dxa"/>
          </w:tcPr>
          <w:p w:rsidR="00013DDF" w:rsidRPr="00013DDF" w:rsidRDefault="00013DDF" w:rsidP="00013DDF">
            <w:pPr>
              <w:rPr>
                <w:sz w:val="26"/>
                <w:szCs w:val="26"/>
              </w:rPr>
            </w:pPr>
            <w:r w:rsidRPr="00013DDF">
              <w:rPr>
                <w:rFonts w:hint="eastAsia"/>
                <w:sz w:val="26"/>
                <w:szCs w:val="26"/>
              </w:rPr>
              <w:t>19</w:t>
            </w:r>
            <w:r w:rsidRPr="00013DDF">
              <w:rPr>
                <w:sz w:val="26"/>
                <w:szCs w:val="26"/>
              </w:rPr>
              <w:t xml:space="preserve">5 ( </w:t>
            </w:r>
            <w:r w:rsidRPr="00013DDF">
              <w:rPr>
                <w:rFonts w:hint="eastAsia"/>
                <w:sz w:val="26"/>
                <w:szCs w:val="26"/>
              </w:rPr>
              <w:t>3</w:t>
            </w:r>
            <w:r w:rsidRPr="00013DDF">
              <w:rPr>
                <w:sz w:val="26"/>
                <w:szCs w:val="26"/>
              </w:rPr>
              <w:t>hr</w:t>
            </w:r>
            <w:r w:rsidRPr="00013DDF">
              <w:rPr>
                <w:rFonts w:hint="eastAsia"/>
                <w:sz w:val="26"/>
                <w:szCs w:val="26"/>
              </w:rPr>
              <w:t xml:space="preserve"> </w:t>
            </w:r>
            <w:r w:rsidRPr="00013DDF">
              <w:rPr>
                <w:sz w:val="26"/>
                <w:szCs w:val="26"/>
              </w:rPr>
              <w:t xml:space="preserve"> </w:t>
            </w:r>
            <w:r w:rsidRPr="00013DDF">
              <w:rPr>
                <w:rFonts w:hint="eastAsia"/>
                <w:sz w:val="26"/>
                <w:szCs w:val="26"/>
              </w:rPr>
              <w:t>15</w:t>
            </w:r>
            <w:r w:rsidRPr="00013DDF">
              <w:rPr>
                <w:sz w:val="26"/>
                <w:szCs w:val="26"/>
              </w:rPr>
              <w:t xml:space="preserve">m) </w:t>
            </w:r>
          </w:p>
        </w:tc>
      </w:tr>
    </w:tbl>
    <w:p w:rsidR="000D11C8" w:rsidRDefault="000D11C8" w:rsidP="003B1661">
      <w:pPr>
        <w:ind w:left="-851"/>
        <w:jc w:val="both"/>
        <w:rPr>
          <w:b/>
          <w:sz w:val="26"/>
          <w:szCs w:val="26"/>
        </w:rPr>
      </w:pPr>
    </w:p>
    <w:p w:rsidR="000D11C8" w:rsidRDefault="000D11C8" w:rsidP="003B1661">
      <w:pPr>
        <w:ind w:left="-851"/>
        <w:jc w:val="both"/>
        <w:rPr>
          <w:b/>
          <w:sz w:val="26"/>
          <w:szCs w:val="26"/>
        </w:rPr>
      </w:pPr>
    </w:p>
    <w:p w:rsidR="009B43A0" w:rsidRPr="009B43A0" w:rsidRDefault="009B43A0" w:rsidP="003B1661">
      <w:pPr>
        <w:ind w:left="-851"/>
        <w:jc w:val="both"/>
        <w:rPr>
          <w:sz w:val="26"/>
          <w:szCs w:val="26"/>
        </w:rPr>
      </w:pPr>
    </w:p>
    <w:p w:rsidR="003B1661" w:rsidRDefault="007446A4" w:rsidP="003B1661">
      <w:pPr>
        <w:ind w:left="-851"/>
        <w:jc w:val="both"/>
        <w:rPr>
          <w:noProof/>
          <w:sz w:val="24"/>
          <w:lang w:eastAsia="en-GB"/>
        </w:rPr>
      </w:pPr>
      <w:r w:rsidRPr="007446A4">
        <w:rPr>
          <w:noProof/>
          <w:sz w:val="24"/>
          <w:lang w:eastAsia="en-GB"/>
        </w:rPr>
        <w:t xml:space="preserve"> </w:t>
      </w:r>
    </w:p>
    <w:p w:rsidR="00013DDF" w:rsidRDefault="00013DDF" w:rsidP="003B1661">
      <w:pPr>
        <w:ind w:left="-851"/>
        <w:jc w:val="both"/>
        <w:rPr>
          <w:noProof/>
          <w:sz w:val="24"/>
          <w:lang w:eastAsia="en-GB"/>
        </w:rPr>
      </w:pPr>
    </w:p>
    <w:p w:rsidR="00013DDF" w:rsidRDefault="00013DDF" w:rsidP="003B1661">
      <w:pPr>
        <w:ind w:left="-851"/>
        <w:jc w:val="both"/>
        <w:rPr>
          <w:noProof/>
          <w:sz w:val="24"/>
          <w:lang w:eastAsia="en-GB"/>
        </w:rPr>
      </w:pPr>
    </w:p>
    <w:p w:rsidR="00013DDF" w:rsidRDefault="00013DDF" w:rsidP="003B1661">
      <w:pPr>
        <w:ind w:left="-851"/>
        <w:jc w:val="both"/>
        <w:rPr>
          <w:noProof/>
          <w:sz w:val="24"/>
          <w:lang w:eastAsia="en-GB"/>
        </w:rPr>
      </w:pPr>
    </w:p>
    <w:tbl>
      <w:tblPr>
        <w:tblStyle w:val="GridTable4-Accent1"/>
        <w:tblpPr w:leftFromText="180" w:rightFromText="180" w:vertAnchor="page" w:horzAnchor="page" w:tblpX="1291" w:tblpY="17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tblGrid>
      <w:tr w:rsidR="00013DDF" w:rsidTr="00013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013DDF" w:rsidRPr="003B1661" w:rsidRDefault="00013DDF" w:rsidP="00013DDF">
            <w:pPr>
              <w:jc w:val="center"/>
              <w:rPr>
                <w:sz w:val="28"/>
              </w:rPr>
            </w:pPr>
            <w:r w:rsidRPr="003B1661">
              <w:rPr>
                <w:sz w:val="28"/>
              </w:rPr>
              <w:lastRenderedPageBreak/>
              <w:t>Key Language</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 xml:space="preserve">千 </w:t>
            </w:r>
            <w:proofErr w:type="spellStart"/>
            <w:r w:rsidRPr="00013DDF">
              <w:rPr>
                <w:b w:val="0"/>
                <w:sz w:val="26"/>
                <w:szCs w:val="26"/>
                <w:lang w:val="en-US"/>
              </w:rPr>
              <w:t>qiān</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thousand</w:t>
            </w:r>
          </w:p>
        </w:tc>
      </w:tr>
      <w:tr w:rsidR="00013DDF" w:rsidTr="00013DDF">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 xml:space="preserve">里 </w:t>
            </w:r>
            <w:proofErr w:type="spellStart"/>
            <w:r w:rsidRPr="00013DDF">
              <w:rPr>
                <w:b w:val="0"/>
                <w:sz w:val="26"/>
                <w:szCs w:val="26"/>
                <w:lang w:val="en-US"/>
              </w:rPr>
              <w:t>lǐ</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Chinese measurement of distance</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铁</w:t>
            </w:r>
            <w:r w:rsidRPr="00013DDF">
              <w:rPr>
                <w:rFonts w:hint="eastAsia"/>
                <w:b w:val="0"/>
                <w:sz w:val="26"/>
                <w:szCs w:val="26"/>
              </w:rPr>
              <w:t xml:space="preserve"> </w:t>
            </w:r>
            <w:proofErr w:type="spellStart"/>
            <w:r w:rsidRPr="00013DDF">
              <w:rPr>
                <w:b w:val="0"/>
                <w:sz w:val="26"/>
                <w:szCs w:val="26"/>
                <w:lang w:val="en-US"/>
              </w:rPr>
              <w:t>tiě</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iron</w:t>
            </w:r>
          </w:p>
        </w:tc>
      </w:tr>
      <w:tr w:rsidR="00013DDF" w:rsidTr="00013DDF">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腿</w:t>
            </w:r>
            <w:r w:rsidRPr="00013DDF">
              <w:rPr>
                <w:rFonts w:hint="eastAsia"/>
                <w:b w:val="0"/>
                <w:sz w:val="26"/>
                <w:szCs w:val="26"/>
              </w:rPr>
              <w:t xml:space="preserve"> </w:t>
            </w:r>
            <w:proofErr w:type="spellStart"/>
            <w:r w:rsidRPr="00013DDF">
              <w:rPr>
                <w:b w:val="0"/>
                <w:sz w:val="26"/>
                <w:szCs w:val="26"/>
                <w:lang w:val="en-US"/>
              </w:rPr>
              <w:t>tuǐ</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leg(s)</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只</w:t>
            </w:r>
            <w:r w:rsidRPr="00013DDF">
              <w:rPr>
                <w:rFonts w:hint="eastAsia"/>
                <w:b w:val="0"/>
                <w:sz w:val="26"/>
                <w:szCs w:val="26"/>
              </w:rPr>
              <w:t xml:space="preserve"> </w:t>
            </w:r>
            <w:proofErr w:type="spellStart"/>
            <w:r w:rsidRPr="00013DDF">
              <w:rPr>
                <w:b w:val="0"/>
                <w:sz w:val="26"/>
                <w:szCs w:val="26"/>
              </w:rPr>
              <w:t>zhǐ</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only</w:t>
            </w:r>
          </w:p>
        </w:tc>
      </w:tr>
      <w:tr w:rsidR="00013DDF" w:rsidTr="00013DDF">
        <w:trPr>
          <w:trHeight w:val="129"/>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要</w:t>
            </w:r>
            <w:r w:rsidRPr="00013DDF">
              <w:rPr>
                <w:rFonts w:hint="eastAsia"/>
                <w:b w:val="0"/>
                <w:sz w:val="26"/>
                <w:szCs w:val="26"/>
              </w:rPr>
              <w:t xml:space="preserve"> </w:t>
            </w:r>
            <w:proofErr w:type="spellStart"/>
            <w:r w:rsidRPr="00013DDF">
              <w:rPr>
                <w:b w:val="0"/>
                <w:sz w:val="26"/>
                <w:szCs w:val="26"/>
              </w:rPr>
              <w:t>yào</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want</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 xml:space="preserve">找 </w:t>
            </w:r>
            <w:proofErr w:type="spellStart"/>
            <w:r w:rsidRPr="00013DDF">
              <w:rPr>
                <w:b w:val="0"/>
                <w:sz w:val="26"/>
                <w:szCs w:val="26"/>
              </w:rPr>
              <w:t>zhǎo</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look for</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地方</w:t>
            </w:r>
            <w:r w:rsidRPr="00013DDF">
              <w:rPr>
                <w:rFonts w:hint="eastAsia"/>
                <w:b w:val="0"/>
                <w:sz w:val="26"/>
                <w:szCs w:val="26"/>
              </w:rPr>
              <w:t xml:space="preserve"> </w:t>
            </w:r>
            <w:proofErr w:type="spellStart"/>
            <w:r w:rsidRPr="00013DDF">
              <w:rPr>
                <w:b w:val="0"/>
                <w:sz w:val="26"/>
                <w:szCs w:val="26"/>
              </w:rPr>
              <w:t>dì</w:t>
            </w:r>
            <w:proofErr w:type="spellEnd"/>
            <w:r w:rsidRPr="00013DDF">
              <w:rPr>
                <w:b w:val="0"/>
                <w:sz w:val="26"/>
                <w:szCs w:val="26"/>
              </w:rPr>
              <w:t xml:space="preserve"> fang</w:t>
            </w:r>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place</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休息</w:t>
            </w:r>
            <w:r w:rsidRPr="00013DDF">
              <w:rPr>
                <w:rFonts w:hint="eastAsia"/>
                <w:b w:val="0"/>
                <w:sz w:val="26"/>
                <w:szCs w:val="26"/>
              </w:rPr>
              <w:t xml:space="preserve"> </w:t>
            </w:r>
            <w:proofErr w:type="spellStart"/>
            <w:r w:rsidRPr="00013DDF">
              <w:rPr>
                <w:b w:val="0"/>
                <w:sz w:val="26"/>
                <w:szCs w:val="26"/>
              </w:rPr>
              <w:t>xiū</w:t>
            </w:r>
            <w:proofErr w:type="spellEnd"/>
            <w:r w:rsidRPr="00013DDF">
              <w:rPr>
                <w:b w:val="0"/>
                <w:sz w:val="26"/>
                <w:szCs w:val="26"/>
              </w:rPr>
              <w:t xml:space="preserve"> xi</w:t>
            </w:r>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rest</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永远</w:t>
            </w:r>
            <w:r w:rsidRPr="00013DDF">
              <w:rPr>
                <w:rFonts w:hint="eastAsia"/>
                <w:b w:val="0"/>
                <w:sz w:val="26"/>
                <w:szCs w:val="26"/>
              </w:rPr>
              <w:t xml:space="preserve"> </w:t>
            </w:r>
            <w:proofErr w:type="spellStart"/>
            <w:r w:rsidRPr="00013DDF">
              <w:rPr>
                <w:b w:val="0"/>
                <w:sz w:val="26"/>
                <w:szCs w:val="26"/>
              </w:rPr>
              <w:t>yǒng</w:t>
            </w:r>
            <w:proofErr w:type="spellEnd"/>
            <w:r w:rsidRPr="00013DDF">
              <w:rPr>
                <w:b w:val="0"/>
                <w:sz w:val="26"/>
                <w:szCs w:val="26"/>
              </w:rPr>
              <w:t xml:space="preserve"> yuan</w:t>
            </w:r>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forever</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累</w:t>
            </w:r>
            <w:r w:rsidRPr="00013DDF">
              <w:rPr>
                <w:rFonts w:hint="eastAsia"/>
                <w:b w:val="0"/>
                <w:sz w:val="26"/>
                <w:szCs w:val="26"/>
              </w:rPr>
              <w:t xml:space="preserve"> </w:t>
            </w:r>
            <w:proofErr w:type="spellStart"/>
            <w:r w:rsidRPr="00013DDF">
              <w:rPr>
                <w:b w:val="0"/>
                <w:sz w:val="26"/>
                <w:szCs w:val="26"/>
              </w:rPr>
              <w:t>lèi</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tired</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一起</w:t>
            </w:r>
            <w:r w:rsidRPr="00013DDF">
              <w:rPr>
                <w:rFonts w:hint="eastAsia"/>
                <w:b w:val="0"/>
                <w:sz w:val="26"/>
                <w:szCs w:val="26"/>
              </w:rPr>
              <w:t xml:space="preserve"> </w:t>
            </w:r>
            <w:proofErr w:type="spellStart"/>
            <w:r w:rsidRPr="00013DDF">
              <w:rPr>
                <w:b w:val="0"/>
                <w:sz w:val="26"/>
                <w:szCs w:val="26"/>
              </w:rPr>
              <w:t>yì</w:t>
            </w:r>
            <w:proofErr w:type="spellEnd"/>
            <w:r w:rsidRPr="00013DDF">
              <w:rPr>
                <w:b w:val="0"/>
                <w:sz w:val="26"/>
                <w:szCs w:val="26"/>
              </w:rPr>
              <w:t xml:space="preserve"> </w:t>
            </w:r>
            <w:proofErr w:type="spellStart"/>
            <w:r w:rsidRPr="00013DDF">
              <w:rPr>
                <w:b w:val="0"/>
                <w:sz w:val="26"/>
                <w:szCs w:val="26"/>
              </w:rPr>
              <w:t>qǐ</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together</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享受</w:t>
            </w:r>
            <w:r w:rsidRPr="00013DDF">
              <w:rPr>
                <w:rFonts w:hint="eastAsia"/>
                <w:b w:val="0"/>
                <w:sz w:val="26"/>
                <w:szCs w:val="26"/>
              </w:rPr>
              <w:t xml:space="preserve"> </w:t>
            </w:r>
            <w:proofErr w:type="spellStart"/>
            <w:r w:rsidRPr="00013DDF">
              <w:rPr>
                <w:b w:val="0"/>
                <w:sz w:val="26"/>
                <w:szCs w:val="26"/>
              </w:rPr>
              <w:t>xiǎng</w:t>
            </w:r>
            <w:proofErr w:type="spellEnd"/>
            <w:r w:rsidRPr="00013DDF">
              <w:rPr>
                <w:b w:val="0"/>
                <w:sz w:val="26"/>
                <w:szCs w:val="26"/>
              </w:rPr>
              <w:t xml:space="preserve"> </w:t>
            </w:r>
            <w:proofErr w:type="spellStart"/>
            <w:r w:rsidRPr="00013DDF">
              <w:rPr>
                <w:b w:val="0"/>
                <w:sz w:val="26"/>
                <w:szCs w:val="26"/>
              </w:rPr>
              <w:t>shòu</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enjoy</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不管</w:t>
            </w:r>
            <w:r w:rsidRPr="00013DDF">
              <w:rPr>
                <w:rFonts w:hint="eastAsia"/>
                <w:b w:val="0"/>
                <w:sz w:val="26"/>
                <w:szCs w:val="26"/>
              </w:rPr>
              <w:t xml:space="preserve"> </w:t>
            </w:r>
            <w:proofErr w:type="spellStart"/>
            <w:r w:rsidRPr="00013DDF">
              <w:rPr>
                <w:b w:val="0"/>
                <w:sz w:val="26"/>
                <w:szCs w:val="26"/>
                <w:lang w:val="en-US"/>
              </w:rPr>
              <w:t>bù</w:t>
            </w:r>
            <w:proofErr w:type="spellEnd"/>
            <w:r w:rsidRPr="00013DDF">
              <w:rPr>
                <w:b w:val="0"/>
                <w:sz w:val="26"/>
                <w:szCs w:val="26"/>
                <w:lang w:val="en-US"/>
              </w:rPr>
              <w:t xml:space="preserve"> </w:t>
            </w:r>
            <w:proofErr w:type="spellStart"/>
            <w:r w:rsidRPr="00013DDF">
              <w:rPr>
                <w:b w:val="0"/>
                <w:sz w:val="26"/>
                <w:szCs w:val="26"/>
                <w:lang w:val="en-US"/>
              </w:rPr>
              <w:t>guǎn</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no matter/regardless</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谁</w:t>
            </w:r>
            <w:r w:rsidRPr="00013DDF">
              <w:rPr>
                <w:rFonts w:hint="eastAsia"/>
                <w:b w:val="0"/>
                <w:sz w:val="26"/>
                <w:szCs w:val="26"/>
              </w:rPr>
              <w:t xml:space="preserve"> </w:t>
            </w:r>
            <w:proofErr w:type="spellStart"/>
            <w:r w:rsidRPr="00013DDF">
              <w:rPr>
                <w:b w:val="0"/>
                <w:sz w:val="26"/>
                <w:szCs w:val="26"/>
                <w:lang w:val="en-US"/>
              </w:rPr>
              <w:t>shéi</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who</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能</w:t>
            </w:r>
            <w:r w:rsidRPr="00013DDF">
              <w:rPr>
                <w:rFonts w:hint="eastAsia"/>
                <w:b w:val="0"/>
                <w:sz w:val="26"/>
                <w:szCs w:val="26"/>
              </w:rPr>
              <w:t xml:space="preserve"> </w:t>
            </w:r>
            <w:proofErr w:type="spellStart"/>
            <w:r w:rsidRPr="00013DDF">
              <w:rPr>
                <w:b w:val="0"/>
                <w:sz w:val="26"/>
                <w:szCs w:val="26"/>
                <w:lang w:val="en-US"/>
              </w:rPr>
              <w:t>néng</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can</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hint="eastAsia"/>
                <w:b w:val="0"/>
                <w:sz w:val="26"/>
                <w:szCs w:val="26"/>
              </w:rPr>
              <w:t>随时</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rPr>
              <w:t>suí</w:t>
            </w:r>
            <w:proofErr w:type="spellEnd"/>
            <w:r w:rsidRPr="00013DDF">
              <w:rPr>
                <w:rFonts w:eastAsia="Microsoft YaHei" w:cs="Microsoft YaHei"/>
                <w:b w:val="0"/>
                <w:sz w:val="26"/>
                <w:szCs w:val="26"/>
              </w:rPr>
              <w:t xml:space="preserve"> </w:t>
            </w:r>
            <w:proofErr w:type="spellStart"/>
            <w:r w:rsidRPr="00013DDF">
              <w:rPr>
                <w:rFonts w:eastAsia="Microsoft YaHei" w:cs="Microsoft YaHei"/>
                <w:b w:val="0"/>
                <w:sz w:val="26"/>
                <w:szCs w:val="26"/>
              </w:rPr>
              <w:t>shí</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at any time</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加入</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jiā</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rù</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add/join</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再</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zài</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again</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幸苦</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xìn</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kǔ</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tiresome/to work hard</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proofErr w:type="spellStart"/>
            <w:r w:rsidRPr="00013DDF">
              <w:rPr>
                <w:rFonts w:eastAsia="Microsoft YaHei" w:cs="Microsoft YaHei"/>
                <w:b w:val="0"/>
                <w:sz w:val="26"/>
                <w:szCs w:val="26"/>
              </w:rPr>
              <w:t>下去</w:t>
            </w:r>
            <w:proofErr w:type="spellEnd"/>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xià</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qù</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continue</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喝</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hē</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drink</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proofErr w:type="spellStart"/>
            <w:r w:rsidRPr="00013DDF">
              <w:rPr>
                <w:rFonts w:eastAsia="Microsoft YaHei" w:cs="Microsoft YaHei"/>
                <w:b w:val="0"/>
                <w:sz w:val="26"/>
                <w:szCs w:val="26"/>
              </w:rPr>
              <w:t>唱歌</w:t>
            </w:r>
            <w:proofErr w:type="spellEnd"/>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chàng</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gē</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sing a song</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玩乐</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wán</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lè</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play around</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不多</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bù</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duō</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not many</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更</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gèng</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more/even more</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非常</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fēi</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cháng</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very</w:t>
            </w:r>
          </w:p>
        </w:tc>
      </w:tr>
      <w:tr w:rsidR="00013DDF" w:rsidTr="00013DDF">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罕见</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hǎn</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jiàn</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rare</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rFonts w:eastAsia="Microsoft YaHei" w:cs="Microsoft YaHei"/>
                <w:b w:val="0"/>
                <w:sz w:val="26"/>
                <w:szCs w:val="26"/>
              </w:rPr>
            </w:pPr>
            <w:r w:rsidRPr="00013DDF">
              <w:rPr>
                <w:rFonts w:eastAsia="Microsoft YaHei" w:cs="Microsoft YaHei"/>
                <w:b w:val="0"/>
                <w:sz w:val="26"/>
                <w:szCs w:val="26"/>
              </w:rPr>
              <w:t>这次</w:t>
            </w:r>
            <w:r w:rsidRPr="00013DDF">
              <w:rPr>
                <w:rFonts w:eastAsia="Microsoft YaHei" w:cs="Microsoft YaHei" w:hint="eastAsia"/>
                <w:b w:val="0"/>
                <w:sz w:val="26"/>
                <w:szCs w:val="26"/>
              </w:rPr>
              <w:t xml:space="preserve"> </w:t>
            </w:r>
            <w:proofErr w:type="spellStart"/>
            <w:r w:rsidRPr="00013DDF">
              <w:rPr>
                <w:rFonts w:eastAsia="Microsoft YaHei" w:cs="Microsoft YaHei"/>
                <w:b w:val="0"/>
                <w:sz w:val="26"/>
                <w:szCs w:val="26"/>
                <w:lang w:val="en-US"/>
              </w:rPr>
              <w:t>zhè</w:t>
            </w:r>
            <w:proofErr w:type="spellEnd"/>
            <w:r w:rsidRPr="00013DDF">
              <w:rPr>
                <w:rFonts w:eastAsia="Microsoft YaHei" w:cs="Microsoft YaHei"/>
                <w:b w:val="0"/>
                <w:sz w:val="26"/>
                <w:szCs w:val="26"/>
                <w:lang w:val="en-US"/>
              </w:rPr>
              <w:t xml:space="preserve"> </w:t>
            </w:r>
            <w:proofErr w:type="spellStart"/>
            <w:r w:rsidRPr="00013DDF">
              <w:rPr>
                <w:rFonts w:eastAsia="Microsoft YaHei" w:cs="Microsoft YaHei"/>
                <w:b w:val="0"/>
                <w:sz w:val="26"/>
                <w:szCs w:val="26"/>
                <w:lang w:val="en-US"/>
              </w:rPr>
              <w:t>cì</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this time</w:t>
            </w:r>
          </w:p>
        </w:tc>
      </w:tr>
    </w:tbl>
    <w:p w:rsidR="00013DDF" w:rsidRDefault="00013DDF" w:rsidP="003B1661">
      <w:pPr>
        <w:ind w:left="-851"/>
        <w:jc w:val="both"/>
        <w:rPr>
          <w:noProof/>
          <w:sz w:val="24"/>
          <w:lang w:eastAsia="en-GB"/>
        </w:rPr>
      </w:pPr>
    </w:p>
    <w:p w:rsidR="00013DDF" w:rsidRDefault="00013DDF" w:rsidP="003B1661">
      <w:pPr>
        <w:ind w:left="-851"/>
        <w:jc w:val="both"/>
        <w:rPr>
          <w:noProof/>
          <w:sz w:val="24"/>
          <w:lang w:eastAsia="en-GB"/>
        </w:rPr>
      </w:pPr>
    </w:p>
    <w:p w:rsidR="00013DDF" w:rsidRDefault="00013DDF" w:rsidP="003B1661">
      <w:pPr>
        <w:ind w:left="-851"/>
        <w:jc w:val="both"/>
        <w:rPr>
          <w:noProof/>
          <w:sz w:val="24"/>
          <w:lang w:eastAsia="en-GB"/>
        </w:rPr>
      </w:pPr>
    </w:p>
    <w:p w:rsidR="00013DDF" w:rsidRDefault="00013DDF" w:rsidP="003B1661">
      <w:pPr>
        <w:ind w:left="-851"/>
        <w:jc w:val="both"/>
        <w:rPr>
          <w:noProof/>
          <w:sz w:val="24"/>
          <w:lang w:eastAsia="en-GB"/>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p w:rsidR="00013DDF" w:rsidRDefault="00013DDF" w:rsidP="003B1661">
      <w:pPr>
        <w:ind w:left="-851"/>
        <w:jc w:val="both"/>
        <w:rPr>
          <w:sz w:val="24"/>
        </w:rPr>
      </w:pPr>
    </w:p>
    <w:tbl>
      <w:tblPr>
        <w:tblStyle w:val="GridTable4-Accent1"/>
        <w:tblpPr w:leftFromText="180" w:rightFromText="180" w:vertAnchor="page" w:horzAnchor="page" w:tblpX="1292" w:tblpY="19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tblGrid>
      <w:tr w:rsidR="00013DDF" w:rsidTr="00013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013DDF" w:rsidRPr="003B1661" w:rsidRDefault="00013DDF" w:rsidP="00013DDF">
            <w:pPr>
              <w:jc w:val="center"/>
              <w:rPr>
                <w:sz w:val="28"/>
              </w:rPr>
            </w:pPr>
            <w:r w:rsidRPr="003B1661">
              <w:rPr>
                <w:sz w:val="28"/>
              </w:rPr>
              <w:t>Key Language</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点</w:t>
            </w:r>
            <w:r>
              <w:rPr>
                <w:rFonts w:ascii="Microsoft YaHei" w:eastAsia="Microsoft YaHei" w:hAnsi="Microsoft YaHei" w:cs="Microsoft YaHei" w:hint="eastAsia"/>
                <w:b w:val="0"/>
                <w:sz w:val="26"/>
                <w:szCs w:val="26"/>
              </w:rPr>
              <w:t xml:space="preserve"> </w:t>
            </w:r>
            <w:proofErr w:type="spellStart"/>
            <w:r w:rsidRPr="00013DDF">
              <w:rPr>
                <w:b w:val="0"/>
                <w:sz w:val="26"/>
                <w:szCs w:val="26"/>
                <w:lang w:val="en-US"/>
              </w:rPr>
              <w:t>diǎn</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order</w:t>
            </w:r>
          </w:p>
        </w:tc>
      </w:tr>
      <w:tr w:rsidR="00013DDF" w:rsidTr="00013DDF">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牛奶</w:t>
            </w:r>
            <w:r w:rsidRPr="00013DDF">
              <w:rPr>
                <w:rFonts w:hint="eastAsia"/>
                <w:b w:val="0"/>
                <w:sz w:val="26"/>
                <w:szCs w:val="26"/>
              </w:rPr>
              <w:t xml:space="preserve"> </w:t>
            </w:r>
            <w:proofErr w:type="spellStart"/>
            <w:r w:rsidRPr="00013DDF">
              <w:rPr>
                <w:b w:val="0"/>
                <w:sz w:val="26"/>
                <w:szCs w:val="26"/>
                <w:lang w:val="en-US"/>
              </w:rPr>
              <w:t>niú</w:t>
            </w:r>
            <w:proofErr w:type="spellEnd"/>
            <w:r w:rsidRPr="00013DDF">
              <w:rPr>
                <w:b w:val="0"/>
                <w:sz w:val="26"/>
                <w:szCs w:val="26"/>
                <w:lang w:val="en-US"/>
              </w:rPr>
              <w:t xml:space="preserve"> </w:t>
            </w:r>
            <w:proofErr w:type="spellStart"/>
            <w:r w:rsidRPr="00013DDF">
              <w:rPr>
                <w:b w:val="0"/>
                <w:sz w:val="26"/>
                <w:szCs w:val="26"/>
                <w:lang w:val="en-US"/>
              </w:rPr>
              <w:t>nǎi</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milk</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想</w:t>
            </w:r>
            <w:r w:rsidRPr="00013DDF">
              <w:rPr>
                <w:rFonts w:hint="eastAsia"/>
                <w:b w:val="0"/>
                <w:sz w:val="26"/>
                <w:szCs w:val="26"/>
              </w:rPr>
              <w:t xml:space="preserve"> </w:t>
            </w:r>
            <w:proofErr w:type="spellStart"/>
            <w:r w:rsidRPr="00013DDF">
              <w:rPr>
                <w:b w:val="0"/>
                <w:sz w:val="26"/>
                <w:szCs w:val="26"/>
                <w:lang w:val="en-US"/>
              </w:rPr>
              <w:t>xiǎng</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want</w:t>
            </w:r>
          </w:p>
        </w:tc>
      </w:tr>
      <w:tr w:rsidR="00013DDF" w:rsidTr="00013DDF">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珍珠</w:t>
            </w:r>
            <w:r w:rsidRPr="00013DDF">
              <w:rPr>
                <w:rFonts w:hint="eastAsia"/>
                <w:b w:val="0"/>
                <w:sz w:val="26"/>
                <w:szCs w:val="26"/>
              </w:rPr>
              <w:t xml:space="preserve">  </w:t>
            </w:r>
            <w:proofErr w:type="spellStart"/>
            <w:r w:rsidRPr="00013DDF">
              <w:rPr>
                <w:b w:val="0"/>
                <w:sz w:val="26"/>
                <w:szCs w:val="26"/>
                <w:lang w:val="en-US"/>
              </w:rPr>
              <w:t>zhēn</w:t>
            </w:r>
            <w:proofErr w:type="spellEnd"/>
            <w:r w:rsidRPr="00013DDF">
              <w:rPr>
                <w:b w:val="0"/>
                <w:sz w:val="26"/>
                <w:szCs w:val="26"/>
                <w:lang w:val="en-US"/>
              </w:rPr>
              <w:t xml:space="preserve"> </w:t>
            </w:r>
            <w:proofErr w:type="spellStart"/>
            <w:r w:rsidRPr="00013DDF">
              <w:rPr>
                <w:b w:val="0"/>
                <w:sz w:val="26"/>
                <w:szCs w:val="26"/>
                <w:lang w:val="en-US"/>
              </w:rPr>
              <w:t>zhū</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pearl</w:t>
            </w:r>
          </w:p>
        </w:tc>
      </w:tr>
      <w:tr w:rsidR="00013DDF" w:rsidTr="0001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奶茶</w:t>
            </w:r>
            <w:r w:rsidRPr="00013DDF">
              <w:rPr>
                <w:rFonts w:hint="eastAsia"/>
                <w:b w:val="0"/>
                <w:sz w:val="26"/>
                <w:szCs w:val="26"/>
              </w:rPr>
              <w:t xml:space="preserve"> </w:t>
            </w:r>
            <w:proofErr w:type="spellStart"/>
            <w:r w:rsidRPr="00013DDF">
              <w:rPr>
                <w:b w:val="0"/>
                <w:sz w:val="26"/>
                <w:szCs w:val="26"/>
                <w:lang w:val="en-US"/>
              </w:rPr>
              <w:t>nǎi</w:t>
            </w:r>
            <w:proofErr w:type="spellEnd"/>
            <w:r w:rsidRPr="00013DDF">
              <w:rPr>
                <w:b w:val="0"/>
                <w:sz w:val="26"/>
                <w:szCs w:val="26"/>
                <w:lang w:val="en-US"/>
              </w:rPr>
              <w:t xml:space="preserve"> </w:t>
            </w:r>
            <w:proofErr w:type="spellStart"/>
            <w:r w:rsidRPr="00013DDF">
              <w:rPr>
                <w:b w:val="0"/>
                <w:sz w:val="26"/>
                <w:szCs w:val="26"/>
                <w:lang w:val="en-US"/>
              </w:rPr>
              <w:t>chá</w:t>
            </w:r>
            <w:proofErr w:type="spellEnd"/>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milk tea</w:t>
            </w:r>
          </w:p>
        </w:tc>
      </w:tr>
      <w:tr w:rsidR="00013DDF" w:rsidTr="00013DDF">
        <w:trPr>
          <w:trHeight w:val="129"/>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一杯</w:t>
            </w:r>
            <w:r w:rsidRPr="00013DDF">
              <w:rPr>
                <w:rFonts w:hint="eastAsia"/>
                <w:b w:val="0"/>
                <w:sz w:val="26"/>
                <w:szCs w:val="26"/>
              </w:rPr>
              <w:t xml:space="preserve"> </w:t>
            </w:r>
            <w:proofErr w:type="spellStart"/>
            <w:r w:rsidRPr="00013DDF">
              <w:rPr>
                <w:b w:val="0"/>
                <w:sz w:val="26"/>
                <w:szCs w:val="26"/>
                <w:lang w:val="en-US"/>
              </w:rPr>
              <w:t>yì</w:t>
            </w:r>
            <w:proofErr w:type="spellEnd"/>
            <w:r w:rsidRPr="00013DDF">
              <w:rPr>
                <w:b w:val="0"/>
                <w:sz w:val="26"/>
                <w:szCs w:val="26"/>
                <w:lang w:val="en-US"/>
              </w:rPr>
              <w:t xml:space="preserve"> </w:t>
            </w:r>
            <w:proofErr w:type="spellStart"/>
            <w:r w:rsidRPr="00013DDF">
              <w:rPr>
                <w:b w:val="0"/>
                <w:sz w:val="26"/>
                <w:szCs w:val="26"/>
                <w:lang w:val="en-US"/>
              </w:rPr>
              <w:t>bēi</w:t>
            </w:r>
            <w:proofErr w:type="spellEnd"/>
          </w:p>
        </w:tc>
        <w:tc>
          <w:tcPr>
            <w:tcW w:w="3402" w:type="dxa"/>
            <w:tcBorders>
              <w:left w:val="single" w:sz="4" w:space="0" w:color="5B9BD5" w:themeColor="accent1"/>
            </w:tcBorders>
          </w:tcPr>
          <w:p w:rsidR="00013DDF" w:rsidRPr="00013DDF" w:rsidRDefault="00013DDF" w:rsidP="00013DDF">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one cup</w:t>
            </w:r>
          </w:p>
        </w:tc>
      </w:tr>
      <w:tr w:rsidR="00013DDF" w:rsidTr="00013DD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13DDF" w:rsidRPr="00013DDF" w:rsidRDefault="00013DDF" w:rsidP="00013DDF">
            <w:pPr>
              <w:rPr>
                <w:b w:val="0"/>
                <w:sz w:val="26"/>
                <w:szCs w:val="26"/>
              </w:rPr>
            </w:pPr>
            <w:r w:rsidRPr="00013DDF">
              <w:rPr>
                <w:rFonts w:ascii="Microsoft YaHei" w:eastAsia="Microsoft YaHei" w:hAnsi="Microsoft YaHei" w:cs="Microsoft YaHei" w:hint="eastAsia"/>
                <w:b w:val="0"/>
                <w:sz w:val="26"/>
                <w:szCs w:val="26"/>
              </w:rPr>
              <w:t>了</w:t>
            </w:r>
            <w:r>
              <w:rPr>
                <w:rFonts w:ascii="Microsoft YaHei" w:eastAsia="Microsoft YaHei" w:hAnsi="Microsoft YaHei" w:cs="Microsoft YaHei" w:hint="eastAsia"/>
                <w:b w:val="0"/>
                <w:sz w:val="26"/>
                <w:szCs w:val="26"/>
              </w:rPr>
              <w:t xml:space="preserve"> </w:t>
            </w:r>
            <w:r w:rsidRPr="00013DDF">
              <w:rPr>
                <w:rFonts w:hint="eastAsia"/>
                <w:b w:val="0"/>
                <w:sz w:val="26"/>
                <w:szCs w:val="26"/>
              </w:rPr>
              <w:t>le</w:t>
            </w:r>
            <w:r>
              <w:rPr>
                <w:b w:val="0"/>
                <w:sz w:val="26"/>
                <w:szCs w:val="26"/>
              </w:rPr>
              <w:t xml:space="preserve"> </w:t>
            </w:r>
          </w:p>
        </w:tc>
        <w:tc>
          <w:tcPr>
            <w:tcW w:w="3402" w:type="dxa"/>
            <w:tcBorders>
              <w:left w:val="single" w:sz="4" w:space="0" w:color="5B9BD5" w:themeColor="accent1"/>
            </w:tcBorders>
          </w:tcPr>
          <w:p w:rsidR="00013DDF" w:rsidRPr="00013DDF" w:rsidRDefault="00013DDF" w:rsidP="00013DDF">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past tense usage</w:t>
            </w:r>
            <w:bookmarkStart w:id="0" w:name="_GoBack"/>
            <w:bookmarkEnd w:id="0"/>
          </w:p>
        </w:tc>
      </w:tr>
    </w:tbl>
    <w:p w:rsidR="00013DDF" w:rsidRPr="003B1661" w:rsidRDefault="00013DDF" w:rsidP="003B1661">
      <w:pPr>
        <w:ind w:left="-851"/>
        <w:jc w:val="both"/>
        <w:rPr>
          <w:sz w:val="24"/>
        </w:rPr>
      </w:pPr>
    </w:p>
    <w:sectPr w:rsidR="00013DDF" w:rsidRPr="003B1661" w:rsidSect="003B1661">
      <w:headerReference w:type="default" r:id="rId8"/>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13DDF"/>
    <w:rsid w:val="000D11C8"/>
    <w:rsid w:val="001301A8"/>
    <w:rsid w:val="0023767A"/>
    <w:rsid w:val="003B1661"/>
    <w:rsid w:val="003D270E"/>
    <w:rsid w:val="005D2CC0"/>
    <w:rsid w:val="007446A4"/>
    <w:rsid w:val="007D739A"/>
    <w:rsid w:val="007E1909"/>
    <w:rsid w:val="009B43A0"/>
    <w:rsid w:val="00AE1895"/>
    <w:rsid w:val="00D24AF4"/>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B6D8-A252-43E5-B057-DBD80D53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2</cp:revision>
  <dcterms:created xsi:type="dcterms:W3CDTF">2017-03-23T11:22:00Z</dcterms:created>
  <dcterms:modified xsi:type="dcterms:W3CDTF">2017-03-23T11:22:00Z</dcterms:modified>
</cp:coreProperties>
</file>